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6772" w14:textId="77777777" w:rsidR="00010A0B" w:rsidRPr="002F29FE" w:rsidRDefault="00962FA2" w:rsidP="00863768">
      <w:pPr>
        <w:pStyle w:val="Title"/>
        <w:pBdr>
          <w:bottom w:val="single" w:sz="12" w:space="1" w:color="auto"/>
        </w:pBdr>
        <w:spacing w:line="235" w:lineRule="auto"/>
        <w:jc w:val="left"/>
        <w:rPr>
          <w:rFonts w:ascii="Palatino Linotype" w:hAnsi="Palatino Linotype"/>
          <w:b/>
          <w:sz w:val="40"/>
          <w:szCs w:val="40"/>
          <w:lang w:val="es-ES"/>
        </w:rPr>
      </w:pPr>
      <w:r w:rsidRPr="002F29FE">
        <w:rPr>
          <w:rFonts w:ascii="Palatino Linotype" w:hAnsi="Palatino Linotype"/>
          <w:b/>
          <w:sz w:val="40"/>
          <w:szCs w:val="40"/>
          <w:lang w:val="es-ES"/>
        </w:rPr>
        <w:t>Enrique Blanco</w:t>
      </w:r>
    </w:p>
    <w:p w14:paraId="01F7382A" w14:textId="5E10C50F" w:rsidR="00010A0B" w:rsidRPr="002F29FE" w:rsidRDefault="00962FA2" w:rsidP="00863768">
      <w:pPr>
        <w:pStyle w:val="Title"/>
        <w:spacing w:before="60" w:line="235" w:lineRule="auto"/>
        <w:rPr>
          <w:rFonts w:ascii="Palatino Linotype" w:hAnsi="Palatino Linotype"/>
          <w:sz w:val="20"/>
          <w:szCs w:val="20"/>
          <w:lang w:val="es-ES"/>
        </w:rPr>
      </w:pPr>
      <w:r w:rsidRPr="002F29FE">
        <w:rPr>
          <w:rFonts w:ascii="Palatino Linotype" w:hAnsi="Palatino Linotype"/>
          <w:sz w:val="20"/>
          <w:szCs w:val="20"/>
          <w:lang w:val="es-ES"/>
        </w:rPr>
        <w:t>Mexico City , Mexico</w:t>
      </w:r>
      <w:r w:rsidR="000045ED" w:rsidRPr="002F29FE">
        <w:rPr>
          <w:rFonts w:ascii="Palatino Linotype" w:hAnsi="Palatino Linotype"/>
          <w:sz w:val="20"/>
          <w:szCs w:val="20"/>
          <w:lang w:val="es-ES"/>
        </w:rPr>
        <w:t xml:space="preserve"> </w:t>
      </w:r>
      <w:r w:rsidR="000045ED" w:rsidRPr="00863768">
        <w:rPr>
          <w:rFonts w:ascii="Palatino Linotype" w:hAnsi="Palatino Linotype"/>
          <w:sz w:val="20"/>
          <w:szCs w:val="20"/>
        </w:rPr>
        <w:sym w:font="Wingdings" w:char="F0A7"/>
      </w:r>
      <w:r w:rsidR="000045ED" w:rsidRPr="002F29FE">
        <w:rPr>
          <w:rFonts w:ascii="Palatino Linotype" w:hAnsi="Palatino Linotype"/>
          <w:sz w:val="20"/>
          <w:szCs w:val="20"/>
          <w:lang w:val="es-ES"/>
        </w:rPr>
        <w:t xml:space="preserve"> Cell: +52(</w:t>
      </w:r>
      <w:r w:rsidRPr="002F29FE">
        <w:rPr>
          <w:rFonts w:ascii="Palatino Linotype" w:hAnsi="Palatino Linotype"/>
          <w:sz w:val="20"/>
          <w:szCs w:val="20"/>
          <w:lang w:val="es-ES"/>
        </w:rPr>
        <w:t>55</w:t>
      </w:r>
      <w:r w:rsidR="000045ED" w:rsidRPr="002F29FE">
        <w:rPr>
          <w:rFonts w:ascii="Palatino Linotype" w:hAnsi="Palatino Linotype"/>
          <w:sz w:val="20"/>
          <w:szCs w:val="20"/>
          <w:lang w:val="es-ES"/>
        </w:rPr>
        <w:t xml:space="preserve">) 54178672 </w:t>
      </w:r>
      <w:r w:rsidR="000045ED" w:rsidRPr="00863768">
        <w:rPr>
          <w:rFonts w:ascii="Palatino Linotype" w:hAnsi="Palatino Linotype"/>
          <w:sz w:val="20"/>
          <w:szCs w:val="20"/>
        </w:rPr>
        <w:sym w:font="Wingdings" w:char="F0A7"/>
      </w:r>
      <w:r w:rsidR="000045ED" w:rsidRPr="002F29FE">
        <w:rPr>
          <w:rFonts w:ascii="Palatino Linotype" w:hAnsi="Palatino Linotype"/>
          <w:sz w:val="20"/>
          <w:szCs w:val="20"/>
          <w:lang w:val="es-ES"/>
        </w:rPr>
        <w:t xml:space="preserve"> </w:t>
      </w:r>
      <w:hyperlink r:id="rId7" w:history="1">
        <w:r w:rsidR="002F29FE" w:rsidRPr="00CC35A2">
          <w:rPr>
            <w:rStyle w:val="Hyperlink"/>
            <w:rFonts w:ascii="Palatino Linotype" w:hAnsi="Palatino Linotype"/>
            <w:sz w:val="20"/>
            <w:szCs w:val="20"/>
            <w:lang w:val="es-ES"/>
          </w:rPr>
          <w:t>blancoe00@gmail.com</w:t>
        </w:r>
      </w:hyperlink>
      <w:r w:rsidR="002F29FE">
        <w:rPr>
          <w:rFonts w:ascii="Palatino Linotype" w:hAnsi="Palatino Linotype"/>
          <w:sz w:val="20"/>
          <w:szCs w:val="20"/>
          <w:lang w:val="es-ES"/>
        </w:rPr>
        <w:t xml:space="preserve"> </w:t>
      </w:r>
      <w:r w:rsidR="002F29FE" w:rsidRPr="00863768">
        <w:rPr>
          <w:rFonts w:ascii="Palatino Linotype" w:hAnsi="Palatino Linotype"/>
          <w:sz w:val="20"/>
          <w:szCs w:val="20"/>
        </w:rPr>
        <w:sym w:font="Wingdings" w:char="F0A7"/>
      </w:r>
      <w:r w:rsidR="002F29FE" w:rsidRPr="002F29FE">
        <w:rPr>
          <w:rFonts w:ascii="Palatino Linotype" w:hAnsi="Palatino Linotype"/>
          <w:sz w:val="20"/>
          <w:szCs w:val="20"/>
          <w:lang w:val="es-ES"/>
        </w:rPr>
        <w:t xml:space="preserve"> </w:t>
      </w:r>
      <w:r w:rsidRPr="00E413D8">
        <w:rPr>
          <w:rFonts w:ascii="Palatino Linotype" w:hAnsi="Palatino Linotype"/>
          <w:b/>
          <w:bCs/>
          <w:sz w:val="20"/>
          <w:szCs w:val="20"/>
          <w:lang w:val="es-ES"/>
        </w:rPr>
        <w:t>www.enriqueblanco.com.mx</w:t>
      </w:r>
    </w:p>
    <w:p w14:paraId="04325C22" w14:textId="77777777" w:rsidR="000045ED" w:rsidRPr="002F29FE" w:rsidRDefault="000045ED" w:rsidP="00863768">
      <w:pPr>
        <w:pStyle w:val="Heading2"/>
        <w:spacing w:before="0" w:after="0" w:line="235" w:lineRule="auto"/>
        <w:jc w:val="center"/>
        <w:rPr>
          <w:rFonts w:ascii="Palatino Linotype" w:hAnsi="Palatino Linotype"/>
          <w:smallCaps/>
          <w:spacing w:val="40"/>
          <w:sz w:val="32"/>
          <w:szCs w:val="32"/>
          <w:lang w:val="es-ES"/>
        </w:rPr>
      </w:pPr>
    </w:p>
    <w:p w14:paraId="1B0532AA" w14:textId="3E3069FE" w:rsidR="00517035" w:rsidRPr="00863768" w:rsidRDefault="00DD2822" w:rsidP="00863768">
      <w:pPr>
        <w:pStyle w:val="Heading2"/>
        <w:pBdr>
          <w:bottom w:val="single" w:sz="4" w:space="1" w:color="auto"/>
        </w:pBdr>
        <w:spacing w:before="0" w:after="0" w:line="235" w:lineRule="auto"/>
        <w:rPr>
          <w:rFonts w:ascii="Palatino Linotype" w:hAnsi="Palatino Linotype"/>
          <w:i w:val="0"/>
          <w:sz w:val="32"/>
          <w:szCs w:val="32"/>
        </w:rPr>
      </w:pPr>
      <w:r>
        <w:rPr>
          <w:rFonts w:ascii="Palatino Linotype" w:hAnsi="Palatino Linotype"/>
          <w:i w:val="0"/>
          <w:sz w:val="32"/>
          <w:szCs w:val="32"/>
        </w:rPr>
        <w:t xml:space="preserve">Pharmaceutical </w:t>
      </w:r>
      <w:r w:rsidR="00BD523D">
        <w:rPr>
          <w:rFonts w:ascii="Palatino Linotype" w:hAnsi="Palatino Linotype"/>
          <w:i w:val="0"/>
          <w:sz w:val="32"/>
          <w:szCs w:val="32"/>
        </w:rPr>
        <w:t xml:space="preserve">Regulatory </w:t>
      </w:r>
      <w:r w:rsidR="009E7A56">
        <w:rPr>
          <w:rFonts w:ascii="Palatino Linotype" w:hAnsi="Palatino Linotype"/>
          <w:i w:val="0"/>
          <w:sz w:val="32"/>
          <w:szCs w:val="32"/>
        </w:rPr>
        <w:t>Project Manager</w:t>
      </w:r>
      <w:r>
        <w:rPr>
          <w:rFonts w:ascii="Palatino Linotype" w:hAnsi="Palatino Linotype"/>
          <w:i w:val="0"/>
          <w:sz w:val="32"/>
          <w:szCs w:val="32"/>
        </w:rPr>
        <w:t xml:space="preserve">, Consultant </w:t>
      </w:r>
      <w:r w:rsidR="00FC0890">
        <w:rPr>
          <w:rFonts w:ascii="Palatino Linotype" w:hAnsi="Palatino Linotype"/>
          <w:i w:val="0"/>
          <w:sz w:val="32"/>
          <w:szCs w:val="32"/>
        </w:rPr>
        <w:t xml:space="preserve">&amp; Professor </w:t>
      </w:r>
      <w:r w:rsidR="00B27500">
        <w:rPr>
          <w:rFonts w:ascii="Palatino Linotype" w:hAnsi="Palatino Linotype"/>
          <w:i w:val="0"/>
          <w:sz w:val="32"/>
          <w:szCs w:val="32"/>
        </w:rPr>
        <w:t>&amp;</w:t>
      </w:r>
      <w:r w:rsidR="00F31602" w:rsidRPr="00F31602">
        <w:rPr>
          <w:rFonts w:ascii="Palatino Linotype" w:hAnsi="Palatino Linotype"/>
          <w:i w:val="0"/>
          <w:sz w:val="32"/>
          <w:szCs w:val="32"/>
        </w:rPr>
        <w:t xml:space="preserve"> </w:t>
      </w:r>
      <w:r w:rsidR="00F31602">
        <w:rPr>
          <w:rFonts w:ascii="Palatino Linotype" w:hAnsi="Palatino Linotype"/>
          <w:i w:val="0"/>
          <w:sz w:val="32"/>
          <w:szCs w:val="32"/>
        </w:rPr>
        <w:t>Pharmaceutical Regulatory Expert (proficient-perito)</w:t>
      </w:r>
      <w:r w:rsidR="000234B3">
        <w:rPr>
          <w:rFonts w:ascii="Palatino Linotype" w:hAnsi="Palatino Linotype"/>
          <w:i w:val="0"/>
          <w:sz w:val="32"/>
          <w:szCs w:val="32"/>
        </w:rPr>
        <w:t xml:space="preserve"> </w:t>
      </w:r>
      <w:r w:rsidR="00B27500">
        <w:rPr>
          <w:rFonts w:ascii="Palatino Linotype" w:hAnsi="Palatino Linotype"/>
          <w:i w:val="0"/>
          <w:sz w:val="32"/>
          <w:szCs w:val="32"/>
        </w:rPr>
        <w:t xml:space="preserve">/ </w:t>
      </w:r>
      <w:r w:rsidR="000234B3">
        <w:rPr>
          <w:rFonts w:ascii="Palatino Linotype" w:hAnsi="Palatino Linotype"/>
          <w:i w:val="0"/>
          <w:sz w:val="32"/>
          <w:szCs w:val="32"/>
        </w:rPr>
        <w:t xml:space="preserve">Former </w:t>
      </w:r>
      <w:r w:rsidR="00037EF5">
        <w:rPr>
          <w:rFonts w:ascii="Palatino Linotype" w:hAnsi="Palatino Linotype"/>
          <w:i w:val="0"/>
          <w:sz w:val="32"/>
          <w:szCs w:val="32"/>
        </w:rPr>
        <w:t xml:space="preserve">Gral Director on </w:t>
      </w:r>
      <w:r w:rsidR="00FC0890">
        <w:rPr>
          <w:rFonts w:ascii="Palatino Linotype" w:hAnsi="Palatino Linotype"/>
          <w:i w:val="0"/>
          <w:sz w:val="32"/>
          <w:szCs w:val="32"/>
        </w:rPr>
        <w:t xml:space="preserve">Pharmaceutical </w:t>
      </w:r>
      <w:r w:rsidR="00037EF5">
        <w:rPr>
          <w:rFonts w:ascii="Palatino Linotype" w:hAnsi="Palatino Linotype"/>
          <w:i w:val="0"/>
          <w:sz w:val="32"/>
          <w:szCs w:val="32"/>
        </w:rPr>
        <w:t>Operations</w:t>
      </w:r>
    </w:p>
    <w:p w14:paraId="3175519B" w14:textId="6B5A9B10" w:rsidR="00517035" w:rsidRPr="00863768" w:rsidRDefault="0035773B" w:rsidP="00863768">
      <w:pPr>
        <w:spacing w:line="235" w:lineRule="auto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Hands on Technical</w:t>
      </w:r>
      <w:r w:rsidR="00180A18">
        <w:rPr>
          <w:rFonts w:ascii="Palatino Linotype" w:hAnsi="Palatino Linotype"/>
          <w:b/>
          <w:i/>
          <w:sz w:val="22"/>
          <w:szCs w:val="22"/>
        </w:rPr>
        <w:t xml:space="preserve"> Project</w:t>
      </w:r>
      <w:r>
        <w:rPr>
          <w:rFonts w:ascii="Palatino Linotype" w:hAnsi="Palatino Linotype"/>
          <w:b/>
          <w:i/>
          <w:sz w:val="22"/>
          <w:szCs w:val="22"/>
        </w:rPr>
        <w:t xml:space="preserve"> Leader , motivator and </w:t>
      </w:r>
      <w:r w:rsidR="00103211">
        <w:rPr>
          <w:rFonts w:ascii="Palatino Linotype" w:hAnsi="Palatino Linotype"/>
          <w:b/>
          <w:i/>
          <w:sz w:val="22"/>
          <w:szCs w:val="22"/>
        </w:rPr>
        <w:t xml:space="preserve">results Oriented </w:t>
      </w:r>
      <w:r w:rsidR="00780FC7">
        <w:rPr>
          <w:rFonts w:ascii="Palatino Linotype" w:hAnsi="Palatino Linotype"/>
          <w:b/>
          <w:i/>
          <w:sz w:val="22"/>
          <w:szCs w:val="22"/>
        </w:rPr>
        <w:t xml:space="preserve">pharmaceutical </w:t>
      </w:r>
      <w:r w:rsidR="00443241">
        <w:rPr>
          <w:rFonts w:ascii="Palatino Linotype" w:hAnsi="Palatino Linotype"/>
          <w:b/>
          <w:i/>
          <w:sz w:val="22"/>
          <w:szCs w:val="22"/>
        </w:rPr>
        <w:t>expert.</w:t>
      </w:r>
    </w:p>
    <w:p w14:paraId="7CC87831" w14:textId="032FC57F" w:rsidR="00103211" w:rsidRDefault="008077CE" w:rsidP="00103211">
      <w:pPr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iCs/>
          <w:sz w:val="22"/>
          <w:szCs w:val="22"/>
        </w:rPr>
        <w:t>Regulatory and Project</w:t>
      </w:r>
      <w:r w:rsidR="00F90C35">
        <w:rPr>
          <w:rFonts w:ascii="Palatino Linotype" w:hAnsi="Palatino Linotype"/>
          <w:iCs/>
          <w:sz w:val="22"/>
          <w:szCs w:val="22"/>
        </w:rPr>
        <w:t xml:space="preserve"> manager leading m</w:t>
      </w:r>
      <w:r w:rsidR="00135FEB">
        <w:rPr>
          <w:rFonts w:ascii="Palatino Linotype" w:hAnsi="Palatino Linotype"/>
          <w:iCs/>
          <w:sz w:val="22"/>
          <w:szCs w:val="22"/>
        </w:rPr>
        <w:t xml:space="preserve">ultiple Pharma Projects from remediation, </w:t>
      </w:r>
      <w:r w:rsidR="00CA6C68">
        <w:rPr>
          <w:rFonts w:ascii="Palatino Linotype" w:hAnsi="Palatino Linotype"/>
          <w:iCs/>
          <w:sz w:val="22"/>
          <w:szCs w:val="22"/>
        </w:rPr>
        <w:t xml:space="preserve">upgrade and greenfield </w:t>
      </w:r>
      <w:r w:rsidR="00C25F88">
        <w:rPr>
          <w:rFonts w:ascii="Palatino Linotype" w:hAnsi="Palatino Linotype"/>
          <w:iCs/>
          <w:sz w:val="22"/>
          <w:szCs w:val="22"/>
        </w:rPr>
        <w:t xml:space="preserve">to start up and </w:t>
      </w:r>
      <w:r w:rsidR="00A0581C">
        <w:rPr>
          <w:rFonts w:ascii="Palatino Linotype" w:hAnsi="Palatino Linotype"/>
          <w:iCs/>
          <w:sz w:val="22"/>
          <w:szCs w:val="22"/>
        </w:rPr>
        <w:t>authorities'</w:t>
      </w:r>
      <w:r w:rsidR="00C25F88">
        <w:rPr>
          <w:rFonts w:ascii="Palatino Linotype" w:hAnsi="Palatino Linotype"/>
          <w:iCs/>
          <w:sz w:val="22"/>
          <w:szCs w:val="22"/>
        </w:rPr>
        <w:t xml:space="preserve"> approval. </w:t>
      </w:r>
      <w:r w:rsidR="00CA3E51">
        <w:rPr>
          <w:rFonts w:ascii="Palatino Linotype" w:hAnsi="Palatino Linotype"/>
          <w:iCs/>
          <w:sz w:val="22"/>
          <w:szCs w:val="22"/>
        </w:rPr>
        <w:t xml:space="preserve">Project management </w:t>
      </w:r>
      <w:r w:rsidR="00F04935">
        <w:rPr>
          <w:rFonts w:ascii="Palatino Linotype" w:hAnsi="Palatino Linotype"/>
          <w:iCs/>
          <w:sz w:val="22"/>
          <w:szCs w:val="22"/>
        </w:rPr>
        <w:t xml:space="preserve">on multidisciplinary and multi scope projects, </w:t>
      </w:r>
      <w:r w:rsidR="00A169C7">
        <w:rPr>
          <w:rFonts w:ascii="Palatino Linotype" w:hAnsi="Palatino Linotype"/>
          <w:iCs/>
          <w:sz w:val="22"/>
          <w:szCs w:val="22"/>
        </w:rPr>
        <w:t xml:space="preserve">from regulatory compliance, manufacturing and lean </w:t>
      </w:r>
      <w:r w:rsidR="001D439C">
        <w:rPr>
          <w:rFonts w:ascii="Palatino Linotype" w:hAnsi="Palatino Linotype"/>
          <w:iCs/>
          <w:sz w:val="22"/>
          <w:szCs w:val="22"/>
        </w:rPr>
        <w:t>6 sigma improvements to strateg</w:t>
      </w:r>
      <w:r w:rsidR="00222FC2">
        <w:rPr>
          <w:rFonts w:ascii="Palatino Linotype" w:hAnsi="Palatino Linotype"/>
          <w:iCs/>
          <w:sz w:val="22"/>
          <w:szCs w:val="22"/>
        </w:rPr>
        <w:t>ic</w:t>
      </w:r>
      <w:r w:rsidR="001D439C">
        <w:rPr>
          <w:rFonts w:ascii="Palatino Linotype" w:hAnsi="Palatino Linotype"/>
          <w:iCs/>
          <w:sz w:val="22"/>
          <w:szCs w:val="22"/>
        </w:rPr>
        <w:t xml:space="preserve"> </w:t>
      </w:r>
      <w:r w:rsidR="000925A1">
        <w:rPr>
          <w:rFonts w:ascii="Palatino Linotype" w:hAnsi="Palatino Linotype"/>
          <w:iCs/>
          <w:sz w:val="22"/>
          <w:szCs w:val="22"/>
        </w:rPr>
        <w:t xml:space="preserve">consultancy. </w:t>
      </w:r>
      <w:r w:rsidR="00C25F88">
        <w:rPr>
          <w:rFonts w:ascii="Palatino Linotype" w:hAnsi="Palatino Linotype"/>
          <w:iCs/>
          <w:sz w:val="22"/>
          <w:szCs w:val="22"/>
        </w:rPr>
        <w:t>Ex-</w:t>
      </w:r>
      <w:r w:rsidR="00C72C53">
        <w:rPr>
          <w:rFonts w:ascii="Palatino Linotype" w:hAnsi="Palatino Linotype"/>
          <w:iCs/>
          <w:sz w:val="22"/>
          <w:szCs w:val="22"/>
        </w:rPr>
        <w:t xml:space="preserve">General </w:t>
      </w:r>
      <w:r w:rsidR="00103211" w:rsidRPr="00103211">
        <w:rPr>
          <w:rFonts w:ascii="Palatino Linotype" w:hAnsi="Palatino Linotype"/>
          <w:iCs/>
          <w:sz w:val="22"/>
          <w:szCs w:val="22"/>
        </w:rPr>
        <w:t xml:space="preserve">Operations Director, </w:t>
      </w:r>
      <w:r w:rsidR="00767184">
        <w:rPr>
          <w:rFonts w:ascii="Palatino Linotype" w:hAnsi="Palatino Linotype"/>
          <w:iCs/>
          <w:sz w:val="22"/>
          <w:szCs w:val="22"/>
        </w:rPr>
        <w:t xml:space="preserve">Bilingual, </w:t>
      </w:r>
      <w:r w:rsidR="002F29FE">
        <w:rPr>
          <w:rFonts w:ascii="Palatino Linotype" w:hAnsi="Palatino Linotype"/>
          <w:iCs/>
          <w:sz w:val="22"/>
          <w:szCs w:val="22"/>
        </w:rPr>
        <w:t>experience of &gt;30</w:t>
      </w:r>
      <w:r w:rsidR="00103211" w:rsidRPr="00103211">
        <w:rPr>
          <w:rFonts w:ascii="Palatino Linotype" w:hAnsi="Palatino Linotype"/>
          <w:iCs/>
          <w:sz w:val="22"/>
          <w:szCs w:val="22"/>
        </w:rPr>
        <w:t xml:space="preserve"> years in the pharmaceutical  operations, </w:t>
      </w:r>
      <w:r w:rsidR="006E3831">
        <w:rPr>
          <w:rFonts w:ascii="Palatino Linotype" w:hAnsi="Palatino Linotype"/>
          <w:iCs/>
          <w:sz w:val="22"/>
          <w:szCs w:val="22"/>
        </w:rPr>
        <w:t xml:space="preserve">regulatory affairs </w:t>
      </w:r>
      <w:r w:rsidR="008B4760">
        <w:rPr>
          <w:rFonts w:ascii="Palatino Linotype" w:hAnsi="Palatino Linotype"/>
          <w:iCs/>
          <w:sz w:val="22"/>
          <w:szCs w:val="22"/>
        </w:rPr>
        <w:t xml:space="preserve">Quality &amp; R&amp;D, </w:t>
      </w:r>
      <w:r w:rsidR="00103211" w:rsidRPr="00103211">
        <w:rPr>
          <w:rFonts w:ascii="Palatino Linotype" w:hAnsi="Palatino Linotype"/>
          <w:iCs/>
          <w:sz w:val="22"/>
          <w:szCs w:val="22"/>
        </w:rPr>
        <w:t>managing &gt; 900 people,</w:t>
      </w:r>
      <w:r w:rsidR="00845CB4">
        <w:rPr>
          <w:rFonts w:ascii="Palatino Linotype" w:hAnsi="Palatino Linotype"/>
          <w:iCs/>
          <w:sz w:val="22"/>
          <w:szCs w:val="22"/>
        </w:rPr>
        <w:t xml:space="preserve"> </w:t>
      </w:r>
      <w:r w:rsidR="000F6065">
        <w:rPr>
          <w:rFonts w:ascii="Palatino Linotype" w:hAnsi="Palatino Linotype"/>
          <w:iCs/>
          <w:sz w:val="22"/>
          <w:szCs w:val="22"/>
        </w:rPr>
        <w:t xml:space="preserve">Net sales 1000 Mn MxP, </w:t>
      </w:r>
      <w:r w:rsidR="00386996">
        <w:rPr>
          <w:rFonts w:ascii="Palatino Linotype" w:hAnsi="Palatino Linotype"/>
          <w:iCs/>
          <w:sz w:val="22"/>
          <w:szCs w:val="22"/>
        </w:rPr>
        <w:t>Net profit</w:t>
      </w:r>
      <w:r w:rsidR="00845CB4">
        <w:rPr>
          <w:rFonts w:ascii="Palatino Linotype" w:hAnsi="Palatino Linotype"/>
          <w:iCs/>
          <w:sz w:val="22"/>
          <w:szCs w:val="22"/>
        </w:rPr>
        <w:t xml:space="preserve"> improvement on</w:t>
      </w:r>
      <w:r w:rsidR="00386996">
        <w:rPr>
          <w:rFonts w:ascii="Palatino Linotype" w:hAnsi="Palatino Linotype"/>
          <w:iCs/>
          <w:sz w:val="22"/>
          <w:szCs w:val="22"/>
        </w:rPr>
        <w:t xml:space="preserve"> 148% (</w:t>
      </w:r>
      <w:r w:rsidR="00B777A1">
        <w:rPr>
          <w:rFonts w:ascii="Palatino Linotype" w:hAnsi="Palatino Linotype"/>
          <w:iCs/>
          <w:sz w:val="22"/>
          <w:szCs w:val="22"/>
        </w:rPr>
        <w:t>6% to 11%)</w:t>
      </w:r>
      <w:r w:rsidR="00D01441">
        <w:rPr>
          <w:rFonts w:ascii="Palatino Linotype" w:hAnsi="Palatino Linotype"/>
          <w:iCs/>
          <w:sz w:val="22"/>
          <w:szCs w:val="22"/>
        </w:rPr>
        <w:t xml:space="preserve">, COGS </w:t>
      </w:r>
      <w:r w:rsidR="003278F4">
        <w:rPr>
          <w:rFonts w:ascii="Palatino Linotype" w:hAnsi="Palatino Linotype"/>
          <w:iCs/>
          <w:sz w:val="22"/>
          <w:szCs w:val="22"/>
        </w:rPr>
        <w:t>reduction 19% (67% to 56.4%),</w:t>
      </w:r>
      <w:r w:rsidR="00103211" w:rsidRPr="00103211">
        <w:rPr>
          <w:rFonts w:ascii="Palatino Linotype" w:hAnsi="Palatino Linotype"/>
          <w:iCs/>
          <w:sz w:val="22"/>
          <w:szCs w:val="22"/>
        </w:rPr>
        <w:t xml:space="preserve"> </w:t>
      </w:r>
      <w:r w:rsidR="005F2B1B">
        <w:rPr>
          <w:rFonts w:ascii="Palatino Linotype" w:hAnsi="Palatino Linotype"/>
          <w:iCs/>
          <w:sz w:val="22"/>
          <w:szCs w:val="22"/>
        </w:rPr>
        <w:t>8</w:t>
      </w:r>
      <w:r w:rsidR="00103211" w:rsidRPr="00103211">
        <w:rPr>
          <w:rFonts w:ascii="Palatino Linotype" w:hAnsi="Palatino Linotype"/>
          <w:iCs/>
          <w:sz w:val="22"/>
          <w:szCs w:val="22"/>
        </w:rPr>
        <w:t xml:space="preserve"> </w:t>
      </w:r>
      <w:r w:rsidR="004300FD">
        <w:rPr>
          <w:rFonts w:ascii="Palatino Linotype" w:hAnsi="Palatino Linotype"/>
          <w:iCs/>
          <w:sz w:val="22"/>
          <w:szCs w:val="22"/>
        </w:rPr>
        <w:t>Mn</w:t>
      </w:r>
      <w:r w:rsidR="00103211" w:rsidRPr="00103211">
        <w:rPr>
          <w:rFonts w:ascii="Palatino Linotype" w:hAnsi="Palatino Linotype"/>
          <w:iCs/>
          <w:sz w:val="22"/>
          <w:szCs w:val="22"/>
        </w:rPr>
        <w:t xml:space="preserve"> USD on expenses, &gt; </w:t>
      </w:r>
      <w:r w:rsidR="002F163E">
        <w:rPr>
          <w:rFonts w:ascii="Palatino Linotype" w:hAnsi="Palatino Linotype"/>
          <w:iCs/>
          <w:sz w:val="22"/>
          <w:szCs w:val="22"/>
        </w:rPr>
        <w:t>35</w:t>
      </w:r>
      <w:r w:rsidR="00103211" w:rsidRPr="00103211">
        <w:rPr>
          <w:rFonts w:ascii="Palatino Linotype" w:hAnsi="Palatino Linotype"/>
          <w:iCs/>
          <w:sz w:val="22"/>
          <w:szCs w:val="22"/>
        </w:rPr>
        <w:t xml:space="preserve"> </w:t>
      </w:r>
      <w:r w:rsidR="004300FD">
        <w:rPr>
          <w:rFonts w:ascii="Palatino Linotype" w:hAnsi="Palatino Linotype"/>
          <w:iCs/>
          <w:sz w:val="22"/>
          <w:szCs w:val="22"/>
        </w:rPr>
        <w:t>Mn</w:t>
      </w:r>
      <w:r w:rsidR="00103211" w:rsidRPr="00103211">
        <w:rPr>
          <w:rFonts w:ascii="Palatino Linotype" w:hAnsi="Palatino Linotype"/>
          <w:iCs/>
          <w:sz w:val="22"/>
          <w:szCs w:val="22"/>
        </w:rPr>
        <w:t xml:space="preserve"> USD of inventory level/Procurement and </w:t>
      </w:r>
      <w:r w:rsidR="002F29FE">
        <w:rPr>
          <w:rFonts w:ascii="Palatino Linotype" w:hAnsi="Palatino Linotype"/>
          <w:iCs/>
          <w:sz w:val="22"/>
          <w:szCs w:val="22"/>
        </w:rPr>
        <w:t>Capital expenditure projects &gt; 30</w:t>
      </w:r>
      <w:r w:rsidR="00103211" w:rsidRPr="00103211">
        <w:rPr>
          <w:rFonts w:ascii="Palatino Linotype" w:hAnsi="Palatino Linotype"/>
          <w:iCs/>
          <w:sz w:val="22"/>
          <w:szCs w:val="22"/>
        </w:rPr>
        <w:t xml:space="preserve"> </w:t>
      </w:r>
      <w:r w:rsidR="004300FD">
        <w:rPr>
          <w:rFonts w:ascii="Palatino Linotype" w:hAnsi="Palatino Linotype"/>
          <w:iCs/>
          <w:sz w:val="22"/>
          <w:szCs w:val="22"/>
        </w:rPr>
        <w:t>Mn</w:t>
      </w:r>
      <w:r w:rsidR="00103211" w:rsidRPr="00103211">
        <w:rPr>
          <w:rFonts w:ascii="Palatino Linotype" w:hAnsi="Palatino Linotype"/>
          <w:iCs/>
          <w:sz w:val="22"/>
          <w:szCs w:val="22"/>
        </w:rPr>
        <w:t xml:space="preserve"> USD, </w:t>
      </w:r>
      <w:r w:rsidR="002507E9">
        <w:rPr>
          <w:rFonts w:ascii="Palatino Linotype" w:hAnsi="Palatino Linotype"/>
          <w:iCs/>
          <w:sz w:val="22"/>
          <w:szCs w:val="22"/>
        </w:rPr>
        <w:t xml:space="preserve">up to 5 Mfg sites, </w:t>
      </w:r>
      <w:r w:rsidR="00103211" w:rsidRPr="00103211">
        <w:rPr>
          <w:rFonts w:ascii="Palatino Linotype" w:hAnsi="Palatino Linotype"/>
          <w:iCs/>
          <w:sz w:val="22"/>
          <w:szCs w:val="22"/>
        </w:rPr>
        <w:t xml:space="preserve">people management and development plans and process improvements (Lean Mfg), Supply Chain and Procurement on Pharmaceuticals &amp; Cold chain, Production experience on Parenteral forms, Oral dosages, Topic &amp; </w:t>
      </w:r>
      <w:r w:rsidR="002507E9">
        <w:rPr>
          <w:rFonts w:ascii="Palatino Linotype" w:hAnsi="Palatino Linotype"/>
          <w:iCs/>
          <w:sz w:val="22"/>
          <w:szCs w:val="22"/>
        </w:rPr>
        <w:t xml:space="preserve">High </w:t>
      </w:r>
      <w:r w:rsidR="00103211" w:rsidRPr="00103211">
        <w:rPr>
          <w:rFonts w:ascii="Palatino Linotype" w:hAnsi="Palatino Linotype"/>
          <w:iCs/>
          <w:sz w:val="22"/>
          <w:szCs w:val="22"/>
        </w:rPr>
        <w:t xml:space="preserve">Potent dosage forms, in a highly regulated environment (FDA, EMA, COFEPRIS, ANVISA, INVIMA, </w:t>
      </w:r>
      <w:r w:rsidR="002F29FE">
        <w:rPr>
          <w:rFonts w:ascii="Palatino Linotype" w:hAnsi="Palatino Linotype"/>
          <w:iCs/>
          <w:sz w:val="22"/>
          <w:szCs w:val="22"/>
        </w:rPr>
        <w:t xml:space="preserve">DIGEMID, </w:t>
      </w:r>
      <w:r w:rsidR="00D82CFB">
        <w:rPr>
          <w:rFonts w:ascii="Palatino Linotype" w:hAnsi="Palatino Linotype"/>
          <w:iCs/>
          <w:sz w:val="22"/>
          <w:szCs w:val="22"/>
        </w:rPr>
        <w:t>SENASICA</w:t>
      </w:r>
      <w:r w:rsidR="002F29FE">
        <w:rPr>
          <w:rFonts w:ascii="Palatino Linotype" w:hAnsi="Palatino Linotype"/>
          <w:iCs/>
          <w:sz w:val="22"/>
          <w:szCs w:val="22"/>
        </w:rPr>
        <w:t xml:space="preserve">, </w:t>
      </w:r>
      <w:r w:rsidR="00103211" w:rsidRPr="00103211">
        <w:rPr>
          <w:rFonts w:ascii="Palatino Linotype" w:hAnsi="Palatino Linotype"/>
          <w:iCs/>
          <w:sz w:val="22"/>
          <w:szCs w:val="22"/>
        </w:rPr>
        <w:t>etc).</w:t>
      </w:r>
      <w:r w:rsidR="00103211">
        <w:rPr>
          <w:rFonts w:ascii="Palatino Linotype" w:hAnsi="Palatino Linotype"/>
          <w:iCs/>
          <w:sz w:val="22"/>
          <w:szCs w:val="22"/>
        </w:rPr>
        <w:t xml:space="preserve"> </w:t>
      </w:r>
      <w:r w:rsidR="00103211" w:rsidRPr="0035773B">
        <w:rPr>
          <w:rFonts w:ascii="Palatino Linotype" w:hAnsi="Palatino Linotype"/>
          <w:sz w:val="22"/>
        </w:rPr>
        <w:t>s</w:t>
      </w:r>
      <w:r w:rsidR="00103211">
        <w:rPr>
          <w:rFonts w:ascii="Palatino Linotype" w:hAnsi="Palatino Linotype"/>
          <w:sz w:val="22"/>
        </w:rPr>
        <w:t>trong background in leadership</w:t>
      </w:r>
      <w:r w:rsidR="00103211" w:rsidRPr="0035773B">
        <w:rPr>
          <w:rFonts w:ascii="Palatino Linotype" w:hAnsi="Palatino Linotype"/>
          <w:sz w:val="22"/>
        </w:rPr>
        <w:t xml:space="preserve">, motivating </w:t>
      </w:r>
      <w:r w:rsidR="002507E9">
        <w:rPr>
          <w:rFonts w:ascii="Palatino Linotype" w:hAnsi="Palatino Linotype"/>
          <w:sz w:val="22"/>
        </w:rPr>
        <w:t xml:space="preserve">&amp; developing people </w:t>
      </w:r>
      <w:r w:rsidR="00103211" w:rsidRPr="0035773B">
        <w:rPr>
          <w:rFonts w:ascii="Palatino Linotype" w:hAnsi="Palatino Linotype"/>
          <w:sz w:val="22"/>
        </w:rPr>
        <w:t>and managing fast-paced operations</w:t>
      </w:r>
      <w:r w:rsidR="002507E9">
        <w:rPr>
          <w:rFonts w:ascii="Palatino Linotype" w:hAnsi="Palatino Linotype"/>
          <w:sz w:val="22"/>
        </w:rPr>
        <w:t>, financial awareness,</w:t>
      </w:r>
      <w:r w:rsidR="00103211" w:rsidRPr="0035773B">
        <w:rPr>
          <w:rFonts w:ascii="Palatino Linotype" w:hAnsi="Palatino Linotype"/>
          <w:sz w:val="22"/>
        </w:rPr>
        <w:t xml:space="preserve"> </w:t>
      </w:r>
      <w:r w:rsidR="002507E9">
        <w:rPr>
          <w:rFonts w:ascii="Palatino Linotype" w:hAnsi="Palatino Linotype"/>
          <w:sz w:val="22"/>
        </w:rPr>
        <w:t>m</w:t>
      </w:r>
      <w:r w:rsidR="00103211" w:rsidRPr="0035773B">
        <w:rPr>
          <w:rFonts w:ascii="Palatino Linotype" w:hAnsi="Palatino Linotype"/>
          <w:sz w:val="22"/>
        </w:rPr>
        <w:t>ultitasking</w:t>
      </w:r>
      <w:r w:rsidR="002507E9">
        <w:rPr>
          <w:rFonts w:ascii="Palatino Linotype" w:hAnsi="Palatino Linotype"/>
          <w:sz w:val="22"/>
        </w:rPr>
        <w:t xml:space="preserve"> operations</w:t>
      </w:r>
      <w:r w:rsidR="00103211" w:rsidRPr="0035773B">
        <w:rPr>
          <w:rFonts w:ascii="Palatino Linotype" w:hAnsi="Palatino Linotype"/>
          <w:sz w:val="22"/>
        </w:rPr>
        <w:t xml:space="preserve">, time management, verbal and written communication skills. </w:t>
      </w:r>
    </w:p>
    <w:p w14:paraId="31B7DFEF" w14:textId="77777777" w:rsidR="00103211" w:rsidRPr="00863768" w:rsidRDefault="00103211" w:rsidP="00103211">
      <w:pPr>
        <w:jc w:val="both"/>
        <w:rPr>
          <w:rFonts w:ascii="Palatino Linotype" w:hAnsi="Palatino Linotype"/>
          <w:sz w:val="32"/>
          <w:szCs w:val="32"/>
        </w:rPr>
      </w:pPr>
    </w:p>
    <w:p w14:paraId="761693E3" w14:textId="77777777" w:rsidR="00CA7656" w:rsidRPr="00863768" w:rsidRDefault="00863768" w:rsidP="00FB62C7">
      <w:pPr>
        <w:pStyle w:val="CompanyName"/>
      </w:pPr>
      <w:r>
        <w:t>Strengths</w:t>
      </w:r>
    </w:p>
    <w:p w14:paraId="5B3450EB" w14:textId="77777777" w:rsidR="00CA7656" w:rsidRPr="00863768" w:rsidRDefault="00CA7656" w:rsidP="008711FE">
      <w:pPr>
        <w:tabs>
          <w:tab w:val="left" w:pos="4140"/>
          <w:tab w:val="left" w:pos="8010"/>
        </w:tabs>
        <w:spacing w:before="120" w:line="235" w:lineRule="auto"/>
        <w:rPr>
          <w:rFonts w:ascii="Palatino Linotype" w:hAnsi="Palatino Linotype"/>
          <w:spacing w:val="-2"/>
          <w:sz w:val="22"/>
          <w:szCs w:val="22"/>
        </w:rPr>
      </w:pPr>
      <w:r w:rsidRPr="00863768">
        <w:rPr>
          <w:rFonts w:ascii="Palatino Linotype" w:hAnsi="Palatino Linotype" w:cs="Arial"/>
          <w:spacing w:val="-2"/>
          <w:sz w:val="22"/>
          <w:szCs w:val="22"/>
        </w:rPr>
        <w:sym w:font="Wingdings" w:char="F0A7"/>
      </w:r>
      <w:r w:rsidRPr="00863768">
        <w:rPr>
          <w:rFonts w:ascii="Palatino Linotype" w:hAnsi="Palatino Linotype" w:cs="Arial"/>
          <w:spacing w:val="-2"/>
          <w:sz w:val="22"/>
          <w:szCs w:val="22"/>
        </w:rPr>
        <w:t xml:space="preserve">   </w:t>
      </w:r>
      <w:r w:rsidR="007D5E5D">
        <w:rPr>
          <w:rFonts w:ascii="Palatino Linotype" w:hAnsi="Palatino Linotype"/>
          <w:spacing w:val="-2"/>
          <w:sz w:val="22"/>
          <w:szCs w:val="22"/>
        </w:rPr>
        <w:t>Leadership &amp;</w:t>
      </w:r>
      <w:r w:rsidR="00103211">
        <w:rPr>
          <w:rFonts w:ascii="Palatino Linotype" w:hAnsi="Palatino Linotype"/>
          <w:spacing w:val="-2"/>
          <w:sz w:val="22"/>
          <w:szCs w:val="22"/>
        </w:rPr>
        <w:t xml:space="preserve"> Strategy </w:t>
      </w:r>
      <w:r w:rsidR="007D5E5D">
        <w:rPr>
          <w:rFonts w:ascii="Palatino Linotype" w:hAnsi="Palatino Linotype"/>
          <w:spacing w:val="-2"/>
          <w:sz w:val="22"/>
          <w:szCs w:val="22"/>
        </w:rPr>
        <w:t>Implementation</w:t>
      </w:r>
      <w:r w:rsidRPr="00863768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863768">
        <w:rPr>
          <w:rFonts w:ascii="Palatino Linotype" w:hAnsi="Palatino Linotype"/>
          <w:spacing w:val="-2"/>
          <w:sz w:val="22"/>
          <w:szCs w:val="22"/>
        </w:rPr>
        <w:tab/>
      </w:r>
      <w:r w:rsidRPr="00863768">
        <w:rPr>
          <w:rFonts w:ascii="Palatino Linotype" w:hAnsi="Palatino Linotype" w:cs="Arial"/>
          <w:spacing w:val="-2"/>
          <w:sz w:val="22"/>
          <w:szCs w:val="22"/>
        </w:rPr>
        <w:sym w:font="Wingdings" w:char="F0A7"/>
      </w:r>
      <w:r w:rsidR="0035773B">
        <w:rPr>
          <w:rFonts w:ascii="Palatino Linotype" w:hAnsi="Palatino Linotype" w:cs="Arial"/>
          <w:spacing w:val="-2"/>
          <w:sz w:val="22"/>
          <w:szCs w:val="22"/>
        </w:rPr>
        <w:t xml:space="preserve">   </w:t>
      </w:r>
      <w:r w:rsidR="00103211">
        <w:rPr>
          <w:rFonts w:ascii="Palatino Linotype" w:hAnsi="Palatino Linotype" w:cs="Arial"/>
          <w:spacing w:val="-2"/>
          <w:sz w:val="22"/>
          <w:szCs w:val="22"/>
        </w:rPr>
        <w:t>Team Building</w:t>
      </w:r>
      <w:r w:rsidR="002507E9">
        <w:rPr>
          <w:rFonts w:ascii="Palatino Linotype" w:hAnsi="Palatino Linotype" w:cs="Arial"/>
          <w:spacing w:val="-2"/>
          <w:sz w:val="22"/>
          <w:szCs w:val="22"/>
        </w:rPr>
        <w:t xml:space="preserve"> skills</w:t>
      </w:r>
      <w:r w:rsidR="00103211">
        <w:rPr>
          <w:rFonts w:ascii="Palatino Linotype" w:hAnsi="Palatino Linotype" w:cs="Arial"/>
          <w:spacing w:val="-2"/>
          <w:sz w:val="22"/>
          <w:szCs w:val="22"/>
        </w:rPr>
        <w:t xml:space="preserve"> </w:t>
      </w:r>
      <w:r w:rsidRPr="00863768">
        <w:rPr>
          <w:rFonts w:ascii="Palatino Linotype" w:hAnsi="Palatino Linotype" w:cs="Arial"/>
          <w:spacing w:val="-2"/>
          <w:sz w:val="22"/>
          <w:szCs w:val="22"/>
        </w:rPr>
        <w:tab/>
      </w:r>
      <w:r w:rsidRPr="00863768">
        <w:rPr>
          <w:rFonts w:ascii="Palatino Linotype" w:hAnsi="Palatino Linotype" w:cs="Arial"/>
          <w:spacing w:val="-2"/>
          <w:sz w:val="22"/>
          <w:szCs w:val="22"/>
        </w:rPr>
        <w:sym w:font="Wingdings" w:char="F0A7"/>
      </w:r>
      <w:r w:rsidRPr="00863768">
        <w:rPr>
          <w:rFonts w:ascii="Palatino Linotype" w:hAnsi="Palatino Linotype" w:cs="Arial"/>
          <w:spacing w:val="-2"/>
          <w:sz w:val="22"/>
          <w:szCs w:val="22"/>
        </w:rPr>
        <w:t xml:space="preserve"> </w:t>
      </w:r>
      <w:r w:rsidR="00103211">
        <w:rPr>
          <w:rFonts w:ascii="Palatino Linotype" w:hAnsi="Palatino Linotype" w:cs="Arial"/>
          <w:spacing w:val="-2"/>
          <w:sz w:val="22"/>
          <w:szCs w:val="22"/>
        </w:rPr>
        <w:t>Complex Operations</w:t>
      </w:r>
      <w:r w:rsidRPr="00863768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="00103211">
        <w:rPr>
          <w:rFonts w:ascii="Palatino Linotype" w:hAnsi="Palatino Linotype"/>
          <w:spacing w:val="-2"/>
          <w:sz w:val="22"/>
          <w:szCs w:val="22"/>
        </w:rPr>
        <w:t>Mgmt</w:t>
      </w:r>
    </w:p>
    <w:p w14:paraId="01111F1E" w14:textId="77777777" w:rsidR="00CA7656" w:rsidRPr="00863768" w:rsidRDefault="00CA7656" w:rsidP="008711FE">
      <w:pPr>
        <w:tabs>
          <w:tab w:val="left" w:pos="4140"/>
          <w:tab w:val="left" w:pos="8010"/>
        </w:tabs>
        <w:spacing w:before="40" w:line="235" w:lineRule="auto"/>
        <w:rPr>
          <w:rFonts w:ascii="Palatino Linotype" w:hAnsi="Palatino Linotype"/>
          <w:spacing w:val="-2"/>
          <w:sz w:val="22"/>
          <w:szCs w:val="22"/>
        </w:rPr>
      </w:pPr>
      <w:r w:rsidRPr="00863768">
        <w:rPr>
          <w:rFonts w:ascii="Palatino Linotype" w:hAnsi="Palatino Linotype" w:cs="Arial"/>
          <w:spacing w:val="-2"/>
          <w:sz w:val="22"/>
          <w:szCs w:val="22"/>
        </w:rPr>
        <w:sym w:font="Wingdings" w:char="F0A7"/>
      </w:r>
      <w:r w:rsidRPr="00863768">
        <w:rPr>
          <w:rFonts w:ascii="Palatino Linotype" w:hAnsi="Palatino Linotype" w:cs="Arial"/>
          <w:spacing w:val="-2"/>
          <w:sz w:val="22"/>
          <w:szCs w:val="22"/>
        </w:rPr>
        <w:t xml:space="preserve">   </w:t>
      </w:r>
      <w:r w:rsidR="0035773B">
        <w:rPr>
          <w:rFonts w:ascii="Palatino Linotype" w:hAnsi="Palatino Linotype" w:cs="Arial"/>
          <w:spacing w:val="-2"/>
          <w:sz w:val="22"/>
          <w:szCs w:val="22"/>
        </w:rPr>
        <w:t xml:space="preserve">Behavior based </w:t>
      </w:r>
      <w:r w:rsidR="00103211">
        <w:rPr>
          <w:rFonts w:ascii="Palatino Linotype" w:hAnsi="Palatino Linotype" w:cs="Arial"/>
          <w:spacing w:val="-2"/>
          <w:sz w:val="22"/>
          <w:szCs w:val="22"/>
        </w:rPr>
        <w:t>on Quality &amp; S</w:t>
      </w:r>
      <w:r w:rsidR="0035773B">
        <w:rPr>
          <w:rFonts w:ascii="Palatino Linotype" w:hAnsi="Palatino Linotype" w:cs="Arial"/>
          <w:spacing w:val="-2"/>
          <w:sz w:val="22"/>
          <w:szCs w:val="22"/>
        </w:rPr>
        <w:t>afety</w:t>
      </w:r>
      <w:r w:rsidRPr="00863768">
        <w:rPr>
          <w:rFonts w:ascii="Palatino Linotype" w:hAnsi="Palatino Linotype" w:cs="Arial"/>
          <w:spacing w:val="-2"/>
          <w:sz w:val="22"/>
          <w:szCs w:val="22"/>
        </w:rPr>
        <w:tab/>
      </w:r>
      <w:r w:rsidRPr="00863768">
        <w:rPr>
          <w:rFonts w:ascii="Palatino Linotype" w:hAnsi="Palatino Linotype" w:cs="Arial"/>
          <w:spacing w:val="-2"/>
          <w:sz w:val="22"/>
          <w:szCs w:val="22"/>
        </w:rPr>
        <w:sym w:font="Wingdings" w:char="F0A7"/>
      </w:r>
      <w:r w:rsidRPr="00863768">
        <w:rPr>
          <w:rFonts w:ascii="Palatino Linotype" w:hAnsi="Palatino Linotype" w:cs="Arial"/>
          <w:spacing w:val="-2"/>
          <w:sz w:val="22"/>
          <w:szCs w:val="22"/>
        </w:rPr>
        <w:t xml:space="preserve">   </w:t>
      </w:r>
      <w:r w:rsidR="00103211">
        <w:rPr>
          <w:rFonts w:ascii="Palatino Linotype" w:hAnsi="Palatino Linotype" w:cs="Arial"/>
          <w:spacing w:val="-2"/>
          <w:sz w:val="22"/>
          <w:szCs w:val="22"/>
        </w:rPr>
        <w:t xml:space="preserve">People </w:t>
      </w:r>
      <w:r w:rsidR="00103211" w:rsidRPr="00863768">
        <w:rPr>
          <w:rFonts w:ascii="Palatino Linotype" w:hAnsi="Palatino Linotype" w:cs="Arial"/>
          <w:spacing w:val="-2"/>
          <w:sz w:val="22"/>
          <w:szCs w:val="22"/>
        </w:rPr>
        <w:t>Development</w:t>
      </w:r>
      <w:r w:rsidRPr="00863768">
        <w:rPr>
          <w:rFonts w:ascii="Palatino Linotype" w:hAnsi="Palatino Linotype"/>
          <w:spacing w:val="-2"/>
          <w:sz w:val="22"/>
          <w:szCs w:val="22"/>
        </w:rPr>
        <w:tab/>
      </w:r>
      <w:r w:rsidRPr="00863768">
        <w:rPr>
          <w:rFonts w:ascii="Palatino Linotype" w:hAnsi="Palatino Linotype" w:cs="Arial"/>
          <w:spacing w:val="-2"/>
          <w:sz w:val="22"/>
          <w:szCs w:val="22"/>
        </w:rPr>
        <w:sym w:font="Wingdings" w:char="F0A7"/>
      </w:r>
      <w:r w:rsidRPr="00863768">
        <w:rPr>
          <w:rFonts w:ascii="Palatino Linotype" w:hAnsi="Palatino Linotype" w:cs="Arial"/>
          <w:spacing w:val="-2"/>
          <w:sz w:val="22"/>
          <w:szCs w:val="22"/>
        </w:rPr>
        <w:t xml:space="preserve"> </w:t>
      </w:r>
      <w:r w:rsidR="00103211" w:rsidRPr="00103211">
        <w:rPr>
          <w:rFonts w:ascii="Palatino Linotype" w:hAnsi="Palatino Linotype"/>
          <w:sz w:val="22"/>
        </w:rPr>
        <w:t xml:space="preserve">Cost-Effective </w:t>
      </w:r>
      <w:r w:rsidR="00103211">
        <w:rPr>
          <w:rFonts w:ascii="Palatino Linotype" w:hAnsi="Palatino Linotype"/>
          <w:sz w:val="22"/>
        </w:rPr>
        <w:t>focus</w:t>
      </w:r>
    </w:p>
    <w:p w14:paraId="08E369EA" w14:textId="77777777" w:rsidR="00CA7656" w:rsidRPr="00863768" w:rsidRDefault="00CA7656" w:rsidP="008711FE">
      <w:pPr>
        <w:tabs>
          <w:tab w:val="left" w:pos="4140"/>
          <w:tab w:val="left" w:pos="8010"/>
        </w:tabs>
        <w:spacing w:before="40" w:line="235" w:lineRule="auto"/>
        <w:rPr>
          <w:rFonts w:ascii="Palatino Linotype" w:hAnsi="Palatino Linotype"/>
          <w:spacing w:val="-2"/>
          <w:sz w:val="22"/>
          <w:szCs w:val="22"/>
        </w:rPr>
      </w:pPr>
      <w:r w:rsidRPr="00863768">
        <w:rPr>
          <w:rFonts w:ascii="Palatino Linotype" w:hAnsi="Palatino Linotype" w:cs="Arial"/>
          <w:spacing w:val="-2"/>
          <w:sz w:val="22"/>
          <w:szCs w:val="22"/>
        </w:rPr>
        <w:sym w:font="Wingdings" w:char="F0A7"/>
      </w:r>
      <w:r w:rsidRPr="00863768">
        <w:rPr>
          <w:rFonts w:ascii="Palatino Linotype" w:hAnsi="Palatino Linotype" w:cs="Arial"/>
          <w:spacing w:val="-2"/>
          <w:sz w:val="22"/>
          <w:szCs w:val="22"/>
        </w:rPr>
        <w:t xml:space="preserve">   Staff Management &amp; Motivation</w:t>
      </w:r>
      <w:r w:rsidRPr="00863768">
        <w:rPr>
          <w:rFonts w:ascii="Palatino Linotype" w:hAnsi="Palatino Linotype" w:cs="Arial"/>
          <w:spacing w:val="-2"/>
          <w:sz w:val="22"/>
          <w:szCs w:val="22"/>
        </w:rPr>
        <w:tab/>
      </w:r>
      <w:r w:rsidRPr="00863768">
        <w:rPr>
          <w:rFonts w:ascii="Palatino Linotype" w:hAnsi="Palatino Linotype" w:cs="Arial"/>
          <w:spacing w:val="-2"/>
          <w:sz w:val="22"/>
          <w:szCs w:val="22"/>
        </w:rPr>
        <w:sym w:font="Wingdings" w:char="F0A7"/>
      </w:r>
      <w:r w:rsidRPr="00863768">
        <w:rPr>
          <w:rFonts w:ascii="Palatino Linotype" w:hAnsi="Palatino Linotype" w:cs="Arial"/>
          <w:spacing w:val="-2"/>
          <w:sz w:val="22"/>
          <w:szCs w:val="22"/>
        </w:rPr>
        <w:t xml:space="preserve">   </w:t>
      </w:r>
      <w:r w:rsidR="0035773B" w:rsidRPr="00863768">
        <w:rPr>
          <w:rFonts w:ascii="Palatino Linotype" w:hAnsi="Palatino Linotype" w:cs="Arial"/>
          <w:spacing w:val="-2"/>
          <w:sz w:val="22"/>
          <w:szCs w:val="22"/>
        </w:rPr>
        <w:t xml:space="preserve">Operations </w:t>
      </w:r>
      <w:r w:rsidR="00103211">
        <w:rPr>
          <w:rFonts w:ascii="Palatino Linotype" w:hAnsi="Palatino Linotype" w:cs="Arial"/>
          <w:spacing w:val="-2"/>
          <w:sz w:val="22"/>
          <w:szCs w:val="22"/>
        </w:rPr>
        <w:t>Efficiency &amp; Lean Mfg</w:t>
      </w:r>
      <w:r w:rsidRPr="00863768">
        <w:rPr>
          <w:rFonts w:ascii="Palatino Linotype" w:hAnsi="Palatino Linotype"/>
          <w:sz w:val="22"/>
          <w:szCs w:val="22"/>
        </w:rPr>
        <w:tab/>
      </w:r>
      <w:r w:rsidRPr="00863768">
        <w:rPr>
          <w:rFonts w:ascii="Palatino Linotype" w:hAnsi="Palatino Linotype" w:cs="Arial"/>
          <w:spacing w:val="-2"/>
          <w:sz w:val="22"/>
          <w:szCs w:val="22"/>
        </w:rPr>
        <w:sym w:font="Wingdings" w:char="F0A7"/>
      </w:r>
      <w:r w:rsidRPr="00863768">
        <w:rPr>
          <w:rFonts w:ascii="Palatino Linotype" w:hAnsi="Palatino Linotype" w:cs="Arial"/>
          <w:spacing w:val="-2"/>
          <w:sz w:val="22"/>
          <w:szCs w:val="22"/>
        </w:rPr>
        <w:t xml:space="preserve"> </w:t>
      </w:r>
      <w:r w:rsidR="00103211" w:rsidRPr="00103211">
        <w:rPr>
          <w:rFonts w:ascii="Palatino Linotype" w:hAnsi="Palatino Linotype"/>
          <w:sz w:val="22"/>
        </w:rPr>
        <w:t>Customer Satisfaction</w:t>
      </w:r>
    </w:p>
    <w:p w14:paraId="1762E956" w14:textId="77777777" w:rsidR="004D69F7" w:rsidRPr="00863768" w:rsidRDefault="004D69F7" w:rsidP="00863768">
      <w:pPr>
        <w:spacing w:line="235" w:lineRule="auto"/>
        <w:rPr>
          <w:rFonts w:ascii="Palatino Linotype" w:hAnsi="Palatino Linotype"/>
          <w:sz w:val="32"/>
          <w:szCs w:val="32"/>
        </w:rPr>
      </w:pPr>
    </w:p>
    <w:p w14:paraId="489E577B" w14:textId="77777777" w:rsidR="00BB5E32" w:rsidRPr="00863768" w:rsidRDefault="00BB5E32" w:rsidP="00FB62C7">
      <w:pPr>
        <w:pStyle w:val="CompanyName"/>
      </w:pPr>
      <w:r w:rsidRPr="00863768">
        <w:t>Career Success</w:t>
      </w:r>
    </w:p>
    <w:p w14:paraId="7D8ED399" w14:textId="22B11BE3" w:rsidR="002F29FE" w:rsidRDefault="002F29FE" w:rsidP="002F29FE"/>
    <w:p w14:paraId="0077876F" w14:textId="0D311151" w:rsidR="00F411CC" w:rsidRPr="00BC4F79" w:rsidRDefault="00F411CC" w:rsidP="00CD1F0B">
      <w:pPr>
        <w:rPr>
          <w:bCs/>
          <w:iCs/>
        </w:rPr>
      </w:pPr>
      <w:r>
        <w:rPr>
          <w:b/>
          <w:i/>
        </w:rPr>
        <w:t>Biopharmaceutical System, Mex</w:t>
      </w:r>
      <w:r w:rsidR="00BC4F79">
        <w:rPr>
          <w:b/>
          <w:i/>
        </w:rPr>
        <w:tab/>
      </w:r>
      <w:r w:rsidR="00BC4F79">
        <w:rPr>
          <w:b/>
          <w:i/>
        </w:rPr>
        <w:tab/>
      </w:r>
      <w:r w:rsidR="00BC4F79">
        <w:rPr>
          <w:b/>
          <w:i/>
        </w:rPr>
        <w:tab/>
      </w:r>
      <w:r w:rsidR="00BC4F79">
        <w:rPr>
          <w:b/>
          <w:i/>
        </w:rPr>
        <w:tab/>
      </w:r>
      <w:r w:rsidR="00BC4F79">
        <w:rPr>
          <w:b/>
          <w:i/>
        </w:rPr>
        <w:tab/>
      </w:r>
      <w:r w:rsidR="00BC4F79">
        <w:rPr>
          <w:b/>
          <w:i/>
        </w:rPr>
        <w:tab/>
      </w:r>
      <w:r w:rsidR="00BC4F79">
        <w:rPr>
          <w:b/>
          <w:i/>
        </w:rPr>
        <w:tab/>
      </w:r>
      <w:r w:rsidR="00BC4F79">
        <w:rPr>
          <w:b/>
          <w:i/>
        </w:rPr>
        <w:tab/>
      </w:r>
      <w:r w:rsidR="00BC4F79" w:rsidRPr="00BC4F79">
        <w:rPr>
          <w:bCs/>
          <w:iCs/>
        </w:rPr>
        <w:t>Oct 2025 to today</w:t>
      </w:r>
    </w:p>
    <w:p w14:paraId="15F37382" w14:textId="6616264B" w:rsidR="00F411CC" w:rsidRPr="00BC4F79" w:rsidRDefault="005D3936" w:rsidP="00CD1F0B">
      <w:pPr>
        <w:rPr>
          <w:b/>
          <w:iCs/>
        </w:rPr>
      </w:pPr>
      <w:r>
        <w:rPr>
          <w:b/>
          <w:iCs/>
        </w:rPr>
        <w:t xml:space="preserve">Pharma </w:t>
      </w:r>
      <w:r w:rsidR="002976AE" w:rsidRPr="00BC4F79">
        <w:rPr>
          <w:b/>
          <w:iCs/>
        </w:rPr>
        <w:t>Op</w:t>
      </w:r>
      <w:r w:rsidR="008B024D">
        <w:rPr>
          <w:b/>
          <w:iCs/>
        </w:rPr>
        <w:t xml:space="preserve">erations consultant and </w:t>
      </w:r>
      <w:r w:rsidR="005F41BF">
        <w:rPr>
          <w:b/>
          <w:iCs/>
        </w:rPr>
        <w:t xml:space="preserve">knowledge facilitator </w:t>
      </w:r>
    </w:p>
    <w:p w14:paraId="7F1195A9" w14:textId="0309752C" w:rsidR="002976AE" w:rsidRPr="002976AE" w:rsidRDefault="002976AE" w:rsidP="00CD1F0B">
      <w:pPr>
        <w:rPr>
          <w:bCs/>
          <w:iCs/>
        </w:rPr>
      </w:pPr>
      <w:r>
        <w:rPr>
          <w:bCs/>
          <w:iCs/>
        </w:rPr>
        <w:t xml:space="preserve">Responsible of </w:t>
      </w:r>
      <w:r w:rsidR="00CA5F2A">
        <w:rPr>
          <w:bCs/>
          <w:iCs/>
        </w:rPr>
        <w:t>supporting</w:t>
      </w:r>
      <w:r w:rsidR="00FE4125">
        <w:rPr>
          <w:bCs/>
          <w:iCs/>
        </w:rPr>
        <w:t xml:space="preserve"> Pharmaceutical Companies on projects </w:t>
      </w:r>
      <w:r w:rsidR="009B201F">
        <w:rPr>
          <w:bCs/>
          <w:iCs/>
        </w:rPr>
        <w:t xml:space="preserve">as consultant </w:t>
      </w:r>
      <w:r w:rsidR="00042DD9">
        <w:rPr>
          <w:bCs/>
          <w:iCs/>
        </w:rPr>
        <w:t>on</w:t>
      </w:r>
      <w:r w:rsidR="009B201F">
        <w:rPr>
          <w:bCs/>
          <w:iCs/>
        </w:rPr>
        <w:t xml:space="preserve"> </w:t>
      </w:r>
      <w:r w:rsidR="00FE4125">
        <w:rPr>
          <w:bCs/>
          <w:iCs/>
        </w:rPr>
        <w:t xml:space="preserve">contruction, remediation, lean </w:t>
      </w:r>
      <w:r w:rsidR="00042DD9">
        <w:rPr>
          <w:bCs/>
          <w:iCs/>
        </w:rPr>
        <w:t>m</w:t>
      </w:r>
      <w:r w:rsidR="001A76CA">
        <w:rPr>
          <w:bCs/>
          <w:iCs/>
        </w:rPr>
        <w:t>fg</w:t>
      </w:r>
      <w:r w:rsidR="00042DD9">
        <w:rPr>
          <w:bCs/>
          <w:iCs/>
        </w:rPr>
        <w:t xml:space="preserve">, operations, </w:t>
      </w:r>
      <w:r w:rsidR="007E6857">
        <w:rPr>
          <w:bCs/>
          <w:iCs/>
        </w:rPr>
        <w:t>regulatory, site strategy p</w:t>
      </w:r>
      <w:r w:rsidR="00FE4125">
        <w:rPr>
          <w:bCs/>
          <w:iCs/>
        </w:rPr>
        <w:t>rojects</w:t>
      </w:r>
      <w:r w:rsidR="001A76CA">
        <w:rPr>
          <w:bCs/>
          <w:iCs/>
        </w:rPr>
        <w:t xml:space="preserve">, as well as </w:t>
      </w:r>
      <w:r w:rsidR="00042DD9">
        <w:rPr>
          <w:bCs/>
          <w:iCs/>
        </w:rPr>
        <w:t>r</w:t>
      </w:r>
      <w:r w:rsidR="001A76CA">
        <w:rPr>
          <w:bCs/>
          <w:iCs/>
        </w:rPr>
        <w:t>isk management and business continuity.</w:t>
      </w:r>
      <w:r w:rsidR="009B201F">
        <w:rPr>
          <w:bCs/>
          <w:iCs/>
        </w:rPr>
        <w:t xml:space="preserve"> </w:t>
      </w:r>
    </w:p>
    <w:p w14:paraId="74DDA41E" w14:textId="77777777" w:rsidR="00F411CC" w:rsidRDefault="00F411CC" w:rsidP="00CD1F0B">
      <w:pPr>
        <w:rPr>
          <w:b/>
          <w:i/>
        </w:rPr>
      </w:pPr>
    </w:p>
    <w:p w14:paraId="0BEA3C06" w14:textId="07D82C56" w:rsidR="00FB78CB" w:rsidRDefault="00FB78CB" w:rsidP="00CD1F0B">
      <w:pPr>
        <w:rPr>
          <w:bCs/>
          <w:i/>
          <w:u w:val="single"/>
        </w:rPr>
      </w:pPr>
      <w:r w:rsidRPr="00FB78CB">
        <w:rPr>
          <w:bCs/>
          <w:i/>
          <w:u w:val="single"/>
        </w:rPr>
        <w:t>Delivering Results:</w:t>
      </w:r>
    </w:p>
    <w:p w14:paraId="52480D09" w14:textId="77777777" w:rsidR="00FB78CB" w:rsidRDefault="00FB78CB" w:rsidP="00CD1F0B">
      <w:pPr>
        <w:rPr>
          <w:bCs/>
          <w:i/>
          <w:u w:val="single"/>
        </w:rPr>
      </w:pPr>
    </w:p>
    <w:p w14:paraId="4F4DC850" w14:textId="338FB87D" w:rsidR="00BF4193" w:rsidRPr="00BF4193" w:rsidRDefault="00BF4193" w:rsidP="00CD1F0B">
      <w:pPr>
        <w:rPr>
          <w:bCs/>
          <w:iCs/>
        </w:rPr>
      </w:pPr>
      <w:r w:rsidRPr="00BF4193">
        <w:rPr>
          <w:bCs/>
          <w:iCs/>
        </w:rPr>
        <w:t xml:space="preserve">Successful </w:t>
      </w:r>
      <w:r>
        <w:rPr>
          <w:bCs/>
          <w:iCs/>
        </w:rPr>
        <w:t xml:space="preserve">reporting on a legal case for </w:t>
      </w:r>
      <w:r w:rsidR="007A62A6">
        <w:rPr>
          <w:bCs/>
          <w:iCs/>
        </w:rPr>
        <w:t>a pharma construction project</w:t>
      </w:r>
      <w:r w:rsidR="00534938">
        <w:rPr>
          <w:bCs/>
          <w:iCs/>
        </w:rPr>
        <w:t xml:space="preserve">, aseptic processing training </w:t>
      </w:r>
      <w:r w:rsidR="00FC2992">
        <w:rPr>
          <w:bCs/>
          <w:iCs/>
        </w:rPr>
        <w:t xml:space="preserve">workshop to update the annex 1 guide </w:t>
      </w:r>
      <w:r w:rsidR="005D1D97">
        <w:rPr>
          <w:bCs/>
          <w:iCs/>
        </w:rPr>
        <w:t>to a practical level.</w:t>
      </w:r>
      <w:r w:rsidR="007A62A6">
        <w:rPr>
          <w:bCs/>
          <w:iCs/>
        </w:rPr>
        <w:t xml:space="preserve"> </w:t>
      </w:r>
    </w:p>
    <w:p w14:paraId="492BE085" w14:textId="77777777" w:rsidR="00F411CC" w:rsidRDefault="00F411CC" w:rsidP="00CD1F0B">
      <w:pPr>
        <w:rPr>
          <w:b/>
          <w:i/>
        </w:rPr>
      </w:pPr>
    </w:p>
    <w:p w14:paraId="16E4BB2E" w14:textId="75EE11C0" w:rsidR="001852FC" w:rsidRPr="0065794E" w:rsidRDefault="004557EC" w:rsidP="00CD1F0B">
      <w:pPr>
        <w:rPr>
          <w:b/>
          <w:i/>
        </w:rPr>
      </w:pPr>
      <w:r>
        <w:rPr>
          <w:b/>
          <w:i/>
        </w:rPr>
        <w:t>Farmaceutica Hispanoamericana</w:t>
      </w:r>
      <w:r w:rsidR="001852FC">
        <w:rPr>
          <w:b/>
          <w:i/>
        </w:rPr>
        <w:t xml:space="preserve">, Mex </w:t>
      </w:r>
    </w:p>
    <w:p w14:paraId="5FED8D54" w14:textId="1E1725DA" w:rsidR="001852FC" w:rsidRDefault="001852FC" w:rsidP="00CD1F0B">
      <w:pPr>
        <w:spacing w:before="60" w:line="228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b/>
          <w:sz w:val="22"/>
        </w:rPr>
        <w:t>Ops Director / Corp Operations</w:t>
      </w:r>
      <w:r w:rsidRPr="0065794E">
        <w:rPr>
          <w:rFonts w:ascii="Palatino Linotype" w:eastAsia="Palatino Linotype" w:hAnsi="Palatino Linotype" w:cs="Palatino Linotype"/>
          <w:b/>
          <w:sz w:val="22"/>
        </w:rPr>
        <w:t xml:space="preserve"> Director.</w:t>
      </w:r>
      <w:r w:rsidRPr="0065794E">
        <w:rPr>
          <w:rFonts w:ascii="Palatino Linotype" w:eastAsia="Palatino Linotype" w:hAnsi="Palatino Linotype" w:cs="Palatino Linotype"/>
          <w:sz w:val="22"/>
        </w:rPr>
        <w:tab/>
        <w:t xml:space="preserve"> </w:t>
      </w:r>
      <w:r w:rsidRPr="0065794E">
        <w:rPr>
          <w:rFonts w:ascii="Palatino Linotype" w:eastAsia="Palatino Linotype" w:hAnsi="Palatino Linotype" w:cs="Palatino Linotype"/>
          <w:sz w:val="22"/>
        </w:rPr>
        <w:tab/>
      </w:r>
      <w:r w:rsidRPr="0065794E">
        <w:rPr>
          <w:rFonts w:ascii="Palatino Linotype" w:eastAsia="Palatino Linotype" w:hAnsi="Palatino Linotype" w:cs="Palatino Linotype"/>
          <w:sz w:val="22"/>
        </w:rPr>
        <w:tab/>
      </w:r>
      <w:r w:rsidRPr="0065794E">
        <w:rPr>
          <w:rFonts w:ascii="Palatino Linotype" w:eastAsia="Palatino Linotype" w:hAnsi="Palatino Linotype" w:cs="Palatino Linotype"/>
          <w:sz w:val="22"/>
        </w:rPr>
        <w:tab/>
      </w:r>
      <w:r w:rsidRPr="0065794E">
        <w:rPr>
          <w:rFonts w:ascii="Palatino Linotype" w:eastAsia="Palatino Linotype" w:hAnsi="Palatino Linotype" w:cs="Palatino Linotype"/>
          <w:sz w:val="22"/>
        </w:rPr>
        <w:tab/>
        <w:t xml:space="preserve">  </w:t>
      </w:r>
      <w:r w:rsidRPr="0065794E">
        <w:rPr>
          <w:rFonts w:ascii="Palatino Linotype" w:eastAsia="Palatino Linotype" w:hAnsi="Palatino Linotype" w:cs="Palatino Linotype"/>
          <w:sz w:val="22"/>
        </w:rPr>
        <w:tab/>
      </w:r>
      <w:r w:rsidR="000D47A9">
        <w:rPr>
          <w:rFonts w:ascii="Palatino Linotype" w:eastAsia="Palatino Linotype" w:hAnsi="Palatino Linotype" w:cs="Palatino Linotype"/>
          <w:sz w:val="22"/>
        </w:rPr>
        <w:t xml:space="preserve">              </w:t>
      </w:r>
      <w:r w:rsidR="002925BC">
        <w:rPr>
          <w:rFonts w:ascii="Palatino Linotype" w:eastAsia="Palatino Linotype" w:hAnsi="Palatino Linotype" w:cs="Palatino Linotype"/>
          <w:sz w:val="22"/>
        </w:rPr>
        <w:t>May</w:t>
      </w:r>
      <w:r>
        <w:rPr>
          <w:rFonts w:ascii="Palatino Linotype" w:eastAsia="Palatino Linotype" w:hAnsi="Palatino Linotype" w:cs="Palatino Linotype"/>
          <w:sz w:val="22"/>
        </w:rPr>
        <w:t>/202</w:t>
      </w:r>
      <w:r w:rsidR="002925BC">
        <w:rPr>
          <w:rFonts w:ascii="Palatino Linotype" w:eastAsia="Palatino Linotype" w:hAnsi="Palatino Linotype" w:cs="Palatino Linotype"/>
          <w:sz w:val="22"/>
        </w:rPr>
        <w:t xml:space="preserve">4 </w:t>
      </w:r>
      <w:r>
        <w:rPr>
          <w:rFonts w:ascii="Palatino Linotype" w:eastAsia="Palatino Linotype" w:hAnsi="Palatino Linotype" w:cs="Palatino Linotype"/>
          <w:sz w:val="22"/>
        </w:rPr>
        <w:t xml:space="preserve">to </w:t>
      </w:r>
      <w:r w:rsidR="00E75F29">
        <w:rPr>
          <w:rFonts w:ascii="Palatino Linotype" w:eastAsia="Palatino Linotype" w:hAnsi="Palatino Linotype" w:cs="Palatino Linotype"/>
          <w:sz w:val="22"/>
        </w:rPr>
        <w:t>Sep 2025</w:t>
      </w:r>
    </w:p>
    <w:p w14:paraId="3753C381" w14:textId="7F26CAD7" w:rsidR="001852FC" w:rsidRDefault="001852FC" w:rsidP="00CD1F0B">
      <w:pPr>
        <w:spacing w:before="60" w:line="228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Responsible of</w:t>
      </w:r>
      <w:r w:rsidR="00570858">
        <w:rPr>
          <w:rFonts w:ascii="Palatino Linotype" w:eastAsia="Palatino Linotype" w:hAnsi="Palatino Linotype" w:cs="Palatino Linotype"/>
          <w:sz w:val="22"/>
        </w:rPr>
        <w:t xml:space="preserve"> Farmaceutica Hispanoamericana</w:t>
      </w:r>
      <w:r w:rsidR="001E661C">
        <w:rPr>
          <w:rFonts w:ascii="Palatino Linotype" w:eastAsia="Palatino Linotype" w:hAnsi="Palatino Linotype" w:cs="Palatino Linotype"/>
          <w:sz w:val="22"/>
        </w:rPr>
        <w:t xml:space="preserve"> Operations</w:t>
      </w:r>
      <w:r>
        <w:rPr>
          <w:rFonts w:ascii="Palatino Linotype" w:eastAsia="Palatino Linotype" w:hAnsi="Palatino Linotype" w:cs="Palatino Linotype"/>
          <w:sz w:val="22"/>
        </w:rPr>
        <w:t xml:space="preserve"> at the group on Mfg, Eng/Projects and Operations excellence on the Sterile</w:t>
      </w:r>
      <w:r w:rsidR="008C5586">
        <w:rPr>
          <w:rFonts w:ascii="Palatino Linotype" w:eastAsia="Palatino Linotype" w:hAnsi="Palatino Linotype" w:cs="Palatino Linotype"/>
          <w:sz w:val="22"/>
        </w:rPr>
        <w:t xml:space="preserve"> (Liofilization &amp; Ampoule filling)</w:t>
      </w:r>
      <w:r>
        <w:rPr>
          <w:rFonts w:ascii="Palatino Linotype" w:eastAsia="Palatino Linotype" w:hAnsi="Palatino Linotype" w:cs="Palatino Linotype"/>
          <w:sz w:val="22"/>
        </w:rPr>
        <w:t xml:space="preserve">, </w:t>
      </w:r>
      <w:r w:rsidR="004E7CF7">
        <w:rPr>
          <w:rFonts w:ascii="Palatino Linotype" w:eastAsia="Palatino Linotype" w:hAnsi="Palatino Linotype" w:cs="Palatino Linotype"/>
          <w:sz w:val="22"/>
        </w:rPr>
        <w:t xml:space="preserve">Aerosols (MDIs), </w:t>
      </w:r>
      <w:r>
        <w:rPr>
          <w:rFonts w:ascii="Palatino Linotype" w:eastAsia="Palatino Linotype" w:hAnsi="Palatino Linotype" w:cs="Palatino Linotype"/>
          <w:sz w:val="22"/>
        </w:rPr>
        <w:t>Oral Liquids</w:t>
      </w:r>
      <w:r w:rsidR="004E7CF7">
        <w:rPr>
          <w:rFonts w:ascii="Palatino Linotype" w:eastAsia="Palatino Linotype" w:hAnsi="Palatino Linotype" w:cs="Palatino Linotype"/>
          <w:sz w:val="22"/>
        </w:rPr>
        <w:t xml:space="preserve">, </w:t>
      </w:r>
      <w:r w:rsidR="00723DC1">
        <w:rPr>
          <w:rFonts w:ascii="Palatino Linotype" w:eastAsia="Palatino Linotype" w:hAnsi="Palatino Linotype" w:cs="Palatino Linotype"/>
          <w:sz w:val="22"/>
        </w:rPr>
        <w:t>Semisolids</w:t>
      </w:r>
      <w:r>
        <w:rPr>
          <w:rFonts w:ascii="Palatino Linotype" w:eastAsia="Palatino Linotype" w:hAnsi="Palatino Linotype" w:cs="Palatino Linotype"/>
          <w:sz w:val="22"/>
        </w:rPr>
        <w:t xml:space="preserve"> &amp; Solids facilities, strategy development and budget delivery &amp; implementation, New Product launches and capital projects implementation, efficiency improvements.</w:t>
      </w:r>
    </w:p>
    <w:p w14:paraId="23800C99" w14:textId="77777777" w:rsidR="001852FC" w:rsidRDefault="001852FC" w:rsidP="00CD1F0B">
      <w:pPr>
        <w:spacing w:before="60" w:line="228" w:lineRule="auto"/>
        <w:jc w:val="both"/>
        <w:rPr>
          <w:rFonts w:ascii="Palatino Linotype" w:eastAsia="Palatino Linotype" w:hAnsi="Palatino Linotype" w:cs="Palatino Linotype"/>
          <w:b/>
          <w:i/>
          <w:sz w:val="22"/>
          <w:u w:val="single"/>
        </w:rPr>
      </w:pPr>
    </w:p>
    <w:p w14:paraId="0270102B" w14:textId="77777777" w:rsidR="001852FC" w:rsidRDefault="001852FC" w:rsidP="00CD1F0B">
      <w:pPr>
        <w:spacing w:before="60" w:line="228" w:lineRule="auto"/>
        <w:jc w:val="both"/>
        <w:rPr>
          <w:rFonts w:ascii="Palatino Linotype" w:eastAsia="Palatino Linotype" w:hAnsi="Palatino Linotype" w:cs="Palatino Linotype"/>
          <w:b/>
          <w:i/>
          <w:sz w:val="22"/>
          <w:u w:val="single"/>
        </w:rPr>
      </w:pPr>
      <w:r>
        <w:rPr>
          <w:rFonts w:ascii="Palatino Linotype" w:eastAsia="Palatino Linotype" w:hAnsi="Palatino Linotype" w:cs="Palatino Linotype"/>
          <w:b/>
          <w:i/>
          <w:sz w:val="22"/>
          <w:u w:val="single"/>
        </w:rPr>
        <w:lastRenderedPageBreak/>
        <w:t>Delivered Results:</w:t>
      </w:r>
    </w:p>
    <w:p w14:paraId="7071DF99" w14:textId="415F743B" w:rsidR="001852FC" w:rsidRDefault="001852FC" w:rsidP="00CD1F0B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Net Sales </w:t>
      </w:r>
      <w:r w:rsidR="001D0161">
        <w:rPr>
          <w:rFonts w:ascii="Palatino Linotype" w:eastAsia="Palatino Linotype" w:hAnsi="Palatino Linotype" w:cs="Palatino Linotype"/>
          <w:sz w:val="22"/>
        </w:rPr>
        <w:t>+</w:t>
      </w:r>
      <w:r>
        <w:rPr>
          <w:rFonts w:ascii="Palatino Linotype" w:eastAsia="Palatino Linotype" w:hAnsi="Palatino Linotype" w:cs="Palatino Linotype"/>
          <w:sz w:val="22"/>
        </w:rPr>
        <w:t>1000 Mn MxP</w:t>
      </w:r>
      <w:r>
        <w:rPr>
          <w:rFonts w:ascii="Palatino Linotype" w:hAnsi="Palatino Linotype"/>
          <w:iCs/>
          <w:sz w:val="22"/>
          <w:szCs w:val="22"/>
        </w:rPr>
        <w:t xml:space="preserve">, </w:t>
      </w:r>
      <w:r>
        <w:rPr>
          <w:rFonts w:ascii="Palatino Linotype" w:eastAsia="Palatino Linotype" w:hAnsi="Palatino Linotype" w:cs="Palatino Linotype"/>
          <w:sz w:val="22"/>
        </w:rPr>
        <w:t>GMP´s renewal project</w:t>
      </w:r>
      <w:r w:rsidR="009E1EC8">
        <w:rPr>
          <w:rFonts w:ascii="Palatino Linotype" w:eastAsia="Palatino Linotype" w:hAnsi="Palatino Linotype" w:cs="Palatino Linotype"/>
          <w:sz w:val="22"/>
        </w:rPr>
        <w:t>s</w:t>
      </w:r>
      <w:r>
        <w:rPr>
          <w:rFonts w:ascii="Palatino Linotype" w:eastAsia="Palatino Linotype" w:hAnsi="Palatino Linotype" w:cs="Palatino Linotype"/>
          <w:sz w:val="22"/>
        </w:rPr>
        <w:t xml:space="preserve">, to provide supply continuity on Products revenues </w:t>
      </w:r>
      <w:r w:rsidRPr="00604AAB">
        <w:rPr>
          <w:rFonts w:ascii="Palatino Linotype" w:eastAsia="Palatino Linotype" w:hAnsi="Palatino Linotype" w:cs="Palatino Linotype"/>
          <w:b/>
          <w:bCs/>
          <w:sz w:val="22"/>
        </w:rPr>
        <w:t xml:space="preserve">+1000 </w:t>
      </w:r>
      <w:r>
        <w:rPr>
          <w:rFonts w:ascii="Palatino Linotype" w:eastAsia="Palatino Linotype" w:hAnsi="Palatino Linotype" w:cs="Palatino Linotype"/>
          <w:b/>
          <w:sz w:val="22"/>
        </w:rPr>
        <w:t>Mn  MxP</w:t>
      </w:r>
      <w:r w:rsidR="00C1044A">
        <w:rPr>
          <w:rFonts w:ascii="Palatino Linotype" w:eastAsia="Palatino Linotype" w:hAnsi="Palatino Linotype" w:cs="Palatino Linotype"/>
          <w:b/>
          <w:sz w:val="22"/>
        </w:rPr>
        <w:t xml:space="preserve">, </w:t>
      </w:r>
      <w:r>
        <w:rPr>
          <w:rFonts w:ascii="Palatino Linotype" w:eastAsia="Palatino Linotype" w:hAnsi="Palatino Linotype" w:cs="Palatino Linotype"/>
          <w:sz w:val="22"/>
        </w:rPr>
        <w:t>Formula Optimization, Several Projects and Tech Transfer to support supply and compliance (API</w:t>
      </w:r>
      <w:r w:rsidR="00C1044A">
        <w:rPr>
          <w:rFonts w:ascii="Palatino Linotype" w:eastAsia="Palatino Linotype" w:hAnsi="Palatino Linotype" w:cs="Palatino Linotype"/>
          <w:sz w:val="22"/>
        </w:rPr>
        <w:t xml:space="preserve">, </w:t>
      </w:r>
      <w:r>
        <w:rPr>
          <w:rFonts w:ascii="Palatino Linotype" w:eastAsia="Palatino Linotype" w:hAnsi="Palatino Linotype" w:cs="Palatino Linotype"/>
          <w:sz w:val="22"/>
        </w:rPr>
        <w:t>Mfg site Chg, Cost Improving).</w:t>
      </w:r>
      <w:r w:rsidR="00C1044A">
        <w:rPr>
          <w:rFonts w:ascii="Palatino Linotype" w:eastAsia="Palatino Linotype" w:hAnsi="Palatino Linotype" w:cs="Palatino Linotype"/>
          <w:sz w:val="22"/>
        </w:rPr>
        <w:t xml:space="preserve"> N</w:t>
      </w:r>
      <w:r>
        <w:rPr>
          <w:rFonts w:ascii="Palatino Linotype" w:eastAsia="Palatino Linotype" w:hAnsi="Palatino Linotype" w:cs="Palatino Linotype"/>
          <w:sz w:val="22"/>
        </w:rPr>
        <w:t>ew projects to improve the Cost Absortion, New Product Launches of 1+ Million MxP &amp; R&amp;D process implementation.</w:t>
      </w:r>
    </w:p>
    <w:p w14:paraId="5B9BF055" w14:textId="3D6D0640" w:rsidR="001852FC" w:rsidRDefault="001852FC" w:rsidP="00CD1F0B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S&amp;OP process implementation</w:t>
      </w:r>
      <w:r w:rsidR="005B05C7">
        <w:rPr>
          <w:rFonts w:ascii="Palatino Linotype" w:eastAsia="Palatino Linotype" w:hAnsi="Palatino Linotype" w:cs="Palatino Linotype"/>
          <w:sz w:val="22"/>
        </w:rPr>
        <w:t xml:space="preserve"> &amp;</w:t>
      </w:r>
      <w:r>
        <w:rPr>
          <w:rFonts w:ascii="Palatino Linotype" w:eastAsia="Palatino Linotype" w:hAnsi="Palatino Linotype" w:cs="Palatino Linotype"/>
          <w:sz w:val="22"/>
        </w:rPr>
        <w:t xml:space="preserve"> improvement on coverage</w:t>
      </w:r>
      <w:r w:rsidR="00A51875">
        <w:rPr>
          <w:rFonts w:ascii="Palatino Linotype" w:eastAsia="Palatino Linotype" w:hAnsi="Palatino Linotype" w:cs="Palatino Linotype"/>
          <w:sz w:val="22"/>
        </w:rPr>
        <w:t>.</w:t>
      </w:r>
    </w:p>
    <w:p w14:paraId="11CAAAE5" w14:textId="6676063A" w:rsidR="00A51875" w:rsidRDefault="0063381A" w:rsidP="00CD1F0B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Sterile capacity increase on </w:t>
      </w:r>
      <w:r w:rsidR="00051EF9">
        <w:rPr>
          <w:rFonts w:ascii="Palatino Linotype" w:eastAsia="Palatino Linotype" w:hAnsi="Palatino Linotype" w:cs="Palatino Linotype"/>
          <w:sz w:val="22"/>
        </w:rPr>
        <w:t>innovative technologies</w:t>
      </w:r>
      <w:r>
        <w:rPr>
          <w:rFonts w:ascii="Palatino Linotype" w:eastAsia="Palatino Linotype" w:hAnsi="Palatino Linotype" w:cs="Palatino Linotype"/>
          <w:sz w:val="22"/>
        </w:rPr>
        <w:t xml:space="preserve"> </w:t>
      </w:r>
      <w:r w:rsidR="00051EF9">
        <w:rPr>
          <w:rFonts w:ascii="Palatino Linotype" w:eastAsia="Palatino Linotype" w:hAnsi="Palatino Linotype" w:cs="Palatino Linotype"/>
          <w:sz w:val="22"/>
        </w:rPr>
        <w:t xml:space="preserve">as </w:t>
      </w:r>
      <w:r>
        <w:rPr>
          <w:rFonts w:ascii="Palatino Linotype" w:eastAsia="Palatino Linotype" w:hAnsi="Palatino Linotype" w:cs="Palatino Linotype"/>
          <w:sz w:val="22"/>
        </w:rPr>
        <w:t>of Blow fill seal</w:t>
      </w:r>
      <w:r w:rsidR="00E36EDC">
        <w:rPr>
          <w:rFonts w:ascii="Palatino Linotype" w:eastAsia="Palatino Linotype" w:hAnsi="Palatino Linotype" w:cs="Palatino Linotype"/>
          <w:sz w:val="22"/>
        </w:rPr>
        <w:t>, facility construction project.</w:t>
      </w:r>
    </w:p>
    <w:p w14:paraId="085FE18C" w14:textId="20D76083" w:rsidR="001852FC" w:rsidRDefault="001852FC" w:rsidP="00CD1F0B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Cost variations reduction on COGS impact (+$500 T</w:t>
      </w:r>
      <w:r w:rsidR="005034BD">
        <w:rPr>
          <w:rFonts w:ascii="Palatino Linotype" w:eastAsia="Palatino Linotype" w:hAnsi="Palatino Linotype" w:cs="Palatino Linotype"/>
          <w:sz w:val="22"/>
        </w:rPr>
        <w:t>MxP</w:t>
      </w:r>
      <w:r>
        <w:rPr>
          <w:rFonts w:ascii="Palatino Linotype" w:eastAsia="Palatino Linotype" w:hAnsi="Palatino Linotype" w:cs="Palatino Linotype"/>
          <w:sz w:val="22"/>
        </w:rPr>
        <w:t xml:space="preserve"> per year)</w:t>
      </w:r>
    </w:p>
    <w:p w14:paraId="615C6437" w14:textId="27B595DD" w:rsidR="001852FC" w:rsidRPr="00F5205F" w:rsidRDefault="001852FC" w:rsidP="00CD1F0B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b/>
          <w:bCs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Overall Equipment Efficiencies, improving Mfg &amp; Pkg productivity operations</w:t>
      </w:r>
      <w:r w:rsidR="0026443E">
        <w:rPr>
          <w:rFonts w:ascii="Palatino Linotype" w:eastAsia="Palatino Linotype" w:hAnsi="Palatino Linotype" w:cs="Palatino Linotype"/>
          <w:sz w:val="22"/>
        </w:rPr>
        <w:t>, by lean Mfg tools.</w:t>
      </w:r>
    </w:p>
    <w:p w14:paraId="44474E34" w14:textId="76446213" w:rsidR="006A246F" w:rsidRDefault="001852FC" w:rsidP="00173A97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COGS &amp; Conversion Cost Savings Projects of 500-1000 </w:t>
      </w:r>
      <w:r w:rsidR="004E2411">
        <w:rPr>
          <w:rFonts w:ascii="Palatino Linotype" w:eastAsia="Palatino Linotype" w:hAnsi="Palatino Linotype" w:cs="Palatino Linotype"/>
          <w:sz w:val="22"/>
        </w:rPr>
        <w:t>K</w:t>
      </w:r>
      <w:r w:rsidR="0026443E">
        <w:rPr>
          <w:rFonts w:ascii="Palatino Linotype" w:eastAsia="Palatino Linotype" w:hAnsi="Palatino Linotype" w:cs="Palatino Linotype"/>
          <w:sz w:val="22"/>
        </w:rPr>
        <w:t>MxP</w:t>
      </w:r>
      <w:r>
        <w:rPr>
          <w:rFonts w:ascii="Palatino Linotype" w:eastAsia="Palatino Linotype" w:hAnsi="Palatino Linotype" w:cs="Palatino Linotype"/>
          <w:sz w:val="22"/>
        </w:rPr>
        <w:t>/ Year, Capital expenditure projects +0,5-</w:t>
      </w:r>
      <w:r w:rsidR="00314DB9">
        <w:rPr>
          <w:rFonts w:ascii="Palatino Linotype" w:eastAsia="Palatino Linotype" w:hAnsi="Palatino Linotype" w:cs="Palatino Linotype"/>
          <w:sz w:val="22"/>
        </w:rPr>
        <w:t>25</w:t>
      </w:r>
      <w:r>
        <w:rPr>
          <w:rFonts w:ascii="Palatino Linotype" w:eastAsia="Palatino Linotype" w:hAnsi="Palatino Linotype" w:cs="Palatino Linotype"/>
          <w:sz w:val="22"/>
        </w:rPr>
        <w:t xml:space="preserve"> Mill USD</w:t>
      </w:r>
      <w:r w:rsidR="00173A97">
        <w:rPr>
          <w:rFonts w:ascii="Palatino Linotype" w:eastAsia="Palatino Linotype" w:hAnsi="Palatino Linotype" w:cs="Palatino Linotype"/>
          <w:sz w:val="22"/>
        </w:rPr>
        <w:t>.</w:t>
      </w:r>
    </w:p>
    <w:p w14:paraId="24624969" w14:textId="248334CA" w:rsidR="006A7FB6" w:rsidRDefault="00E9531E" w:rsidP="00173A97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Aseptic areas upgrade project </w:t>
      </w:r>
      <w:r w:rsidR="00C83D88">
        <w:rPr>
          <w:rFonts w:ascii="Palatino Linotype" w:eastAsia="Palatino Linotype" w:hAnsi="Palatino Linotype" w:cs="Palatino Linotype"/>
          <w:sz w:val="22"/>
        </w:rPr>
        <w:t>leading</w:t>
      </w:r>
      <w:r w:rsidR="00B14686">
        <w:rPr>
          <w:rFonts w:ascii="Palatino Linotype" w:eastAsia="Palatino Linotype" w:hAnsi="Palatino Linotype" w:cs="Palatino Linotype"/>
          <w:sz w:val="22"/>
        </w:rPr>
        <w:t xml:space="preserve"> without manufacturing interruption on </w:t>
      </w:r>
      <w:r w:rsidR="00C83D88">
        <w:rPr>
          <w:rFonts w:ascii="Palatino Linotype" w:eastAsia="Palatino Linotype" w:hAnsi="Palatino Linotype" w:cs="Palatino Linotype"/>
          <w:sz w:val="22"/>
        </w:rPr>
        <w:t>nonsterile</w:t>
      </w:r>
      <w:r w:rsidR="00B14686">
        <w:rPr>
          <w:rFonts w:ascii="Palatino Linotype" w:eastAsia="Palatino Linotype" w:hAnsi="Palatino Linotype" w:cs="Palatino Linotype"/>
          <w:sz w:val="22"/>
        </w:rPr>
        <w:t xml:space="preserve"> </w:t>
      </w:r>
      <w:r w:rsidR="00C83D88">
        <w:rPr>
          <w:rFonts w:ascii="Palatino Linotype" w:eastAsia="Palatino Linotype" w:hAnsi="Palatino Linotype" w:cs="Palatino Linotype"/>
          <w:sz w:val="22"/>
        </w:rPr>
        <w:t>manufacturing.</w:t>
      </w:r>
    </w:p>
    <w:p w14:paraId="70E312D4" w14:textId="77777777" w:rsidR="00EB7272" w:rsidRPr="00173A97" w:rsidRDefault="00EB7272" w:rsidP="00173A97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</w:p>
    <w:p w14:paraId="0C8842C1" w14:textId="59D6ECAD" w:rsidR="009F680A" w:rsidRPr="0065794E" w:rsidRDefault="00FE5747" w:rsidP="009A664E">
      <w:pPr>
        <w:rPr>
          <w:b/>
          <w:i/>
        </w:rPr>
      </w:pPr>
      <w:r>
        <w:rPr>
          <w:b/>
          <w:i/>
        </w:rPr>
        <w:t xml:space="preserve">Grupo Loeffler – Russek, Mex </w:t>
      </w:r>
    </w:p>
    <w:p w14:paraId="627598C3" w14:textId="68DAEC23" w:rsidR="009F680A" w:rsidRDefault="00102109" w:rsidP="009A664E">
      <w:pPr>
        <w:spacing w:before="60" w:line="228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b/>
          <w:sz w:val="22"/>
        </w:rPr>
        <w:t>General</w:t>
      </w:r>
      <w:r w:rsidR="00BB33B0">
        <w:rPr>
          <w:rFonts w:ascii="Palatino Linotype" w:eastAsia="Palatino Linotype" w:hAnsi="Palatino Linotype" w:cs="Palatino Linotype"/>
          <w:b/>
          <w:sz w:val="22"/>
        </w:rPr>
        <w:t xml:space="preserve"> Ops</w:t>
      </w:r>
      <w:r>
        <w:rPr>
          <w:rFonts w:ascii="Palatino Linotype" w:eastAsia="Palatino Linotype" w:hAnsi="Palatino Linotype" w:cs="Palatino Linotype"/>
          <w:b/>
          <w:sz w:val="22"/>
        </w:rPr>
        <w:t xml:space="preserve"> Director / </w:t>
      </w:r>
      <w:r w:rsidR="006F520A">
        <w:rPr>
          <w:rFonts w:ascii="Palatino Linotype" w:eastAsia="Palatino Linotype" w:hAnsi="Palatino Linotype" w:cs="Palatino Linotype"/>
          <w:b/>
          <w:sz w:val="22"/>
        </w:rPr>
        <w:t xml:space="preserve">Corp </w:t>
      </w:r>
      <w:r w:rsidR="009F680A">
        <w:rPr>
          <w:rFonts w:ascii="Palatino Linotype" w:eastAsia="Palatino Linotype" w:hAnsi="Palatino Linotype" w:cs="Palatino Linotype"/>
          <w:b/>
          <w:sz w:val="22"/>
        </w:rPr>
        <w:t>Operations</w:t>
      </w:r>
      <w:r w:rsidR="009F680A" w:rsidRPr="0065794E">
        <w:rPr>
          <w:rFonts w:ascii="Palatino Linotype" w:eastAsia="Palatino Linotype" w:hAnsi="Palatino Linotype" w:cs="Palatino Linotype"/>
          <w:b/>
          <w:sz w:val="22"/>
        </w:rPr>
        <w:t xml:space="preserve"> Director.</w:t>
      </w:r>
      <w:r w:rsidR="009F680A" w:rsidRPr="0065794E">
        <w:rPr>
          <w:rFonts w:ascii="Palatino Linotype" w:eastAsia="Palatino Linotype" w:hAnsi="Palatino Linotype" w:cs="Palatino Linotype"/>
          <w:sz w:val="22"/>
        </w:rPr>
        <w:tab/>
        <w:t xml:space="preserve"> </w:t>
      </w:r>
      <w:r w:rsidR="009F680A" w:rsidRPr="0065794E">
        <w:rPr>
          <w:rFonts w:ascii="Palatino Linotype" w:eastAsia="Palatino Linotype" w:hAnsi="Palatino Linotype" w:cs="Palatino Linotype"/>
          <w:sz w:val="22"/>
        </w:rPr>
        <w:tab/>
      </w:r>
      <w:r w:rsidR="009F680A" w:rsidRPr="0065794E">
        <w:rPr>
          <w:rFonts w:ascii="Palatino Linotype" w:eastAsia="Palatino Linotype" w:hAnsi="Palatino Linotype" w:cs="Palatino Linotype"/>
          <w:sz w:val="22"/>
        </w:rPr>
        <w:tab/>
      </w:r>
      <w:r w:rsidR="009F680A" w:rsidRPr="0065794E">
        <w:rPr>
          <w:rFonts w:ascii="Palatino Linotype" w:eastAsia="Palatino Linotype" w:hAnsi="Palatino Linotype" w:cs="Palatino Linotype"/>
          <w:sz w:val="22"/>
        </w:rPr>
        <w:tab/>
      </w:r>
      <w:r w:rsidR="009F680A" w:rsidRPr="0065794E">
        <w:rPr>
          <w:rFonts w:ascii="Palatino Linotype" w:eastAsia="Palatino Linotype" w:hAnsi="Palatino Linotype" w:cs="Palatino Linotype"/>
          <w:sz w:val="22"/>
        </w:rPr>
        <w:tab/>
        <w:t xml:space="preserve">  </w:t>
      </w:r>
      <w:r w:rsidR="009F680A" w:rsidRPr="0065794E">
        <w:rPr>
          <w:rFonts w:ascii="Palatino Linotype" w:eastAsia="Palatino Linotype" w:hAnsi="Palatino Linotype" w:cs="Palatino Linotype"/>
          <w:sz w:val="22"/>
        </w:rPr>
        <w:tab/>
        <w:t xml:space="preserve"> </w:t>
      </w:r>
      <w:r w:rsidR="00FE5747">
        <w:rPr>
          <w:rFonts w:ascii="Palatino Linotype" w:eastAsia="Palatino Linotype" w:hAnsi="Palatino Linotype" w:cs="Palatino Linotype"/>
          <w:sz w:val="22"/>
        </w:rPr>
        <w:t>Nov</w:t>
      </w:r>
      <w:r w:rsidR="009F680A">
        <w:rPr>
          <w:rFonts w:ascii="Palatino Linotype" w:eastAsia="Palatino Linotype" w:hAnsi="Palatino Linotype" w:cs="Palatino Linotype"/>
          <w:sz w:val="22"/>
        </w:rPr>
        <w:t>/20</w:t>
      </w:r>
      <w:r w:rsidR="00FE5747">
        <w:rPr>
          <w:rFonts w:ascii="Palatino Linotype" w:eastAsia="Palatino Linotype" w:hAnsi="Palatino Linotype" w:cs="Palatino Linotype"/>
          <w:sz w:val="22"/>
        </w:rPr>
        <w:t>21</w:t>
      </w:r>
      <w:r w:rsidR="009F680A">
        <w:rPr>
          <w:rFonts w:ascii="Palatino Linotype" w:eastAsia="Palatino Linotype" w:hAnsi="Palatino Linotype" w:cs="Palatino Linotype"/>
          <w:sz w:val="22"/>
        </w:rPr>
        <w:t xml:space="preserve"> to</w:t>
      </w:r>
      <w:r w:rsidR="004E76C9">
        <w:rPr>
          <w:rFonts w:ascii="Palatino Linotype" w:eastAsia="Palatino Linotype" w:hAnsi="Palatino Linotype" w:cs="Palatino Linotype"/>
          <w:sz w:val="22"/>
        </w:rPr>
        <w:t xml:space="preserve"> </w:t>
      </w:r>
      <w:r w:rsidR="008B38E9">
        <w:rPr>
          <w:rFonts w:ascii="Palatino Linotype" w:eastAsia="Palatino Linotype" w:hAnsi="Palatino Linotype" w:cs="Palatino Linotype"/>
          <w:sz w:val="22"/>
        </w:rPr>
        <w:t>Mar 2024</w:t>
      </w:r>
    </w:p>
    <w:p w14:paraId="547268F3" w14:textId="5C8C30BA" w:rsidR="009F680A" w:rsidRDefault="009F680A" w:rsidP="009A664E">
      <w:pPr>
        <w:spacing w:before="60" w:line="228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Responsible of </w:t>
      </w:r>
      <w:r w:rsidR="001E7FF8">
        <w:rPr>
          <w:rFonts w:ascii="Palatino Linotype" w:eastAsia="Palatino Linotype" w:hAnsi="Palatino Linotype" w:cs="Palatino Linotype"/>
          <w:sz w:val="22"/>
        </w:rPr>
        <w:t xml:space="preserve">Laboratorios Russek </w:t>
      </w:r>
      <w:r w:rsidR="00897376">
        <w:rPr>
          <w:rFonts w:ascii="Palatino Linotype" w:eastAsia="Palatino Linotype" w:hAnsi="Palatino Linotype" w:cs="Palatino Linotype"/>
          <w:sz w:val="22"/>
        </w:rPr>
        <w:t>P&amp;L</w:t>
      </w:r>
      <w:r w:rsidR="001E7FF8">
        <w:rPr>
          <w:rFonts w:ascii="Palatino Linotype" w:eastAsia="Palatino Linotype" w:hAnsi="Palatino Linotype" w:cs="Palatino Linotype"/>
          <w:sz w:val="22"/>
        </w:rPr>
        <w:t xml:space="preserve"> an</w:t>
      </w:r>
      <w:r w:rsidR="00B11758">
        <w:rPr>
          <w:rFonts w:ascii="Palatino Linotype" w:eastAsia="Palatino Linotype" w:hAnsi="Palatino Linotype" w:cs="Palatino Linotype"/>
          <w:sz w:val="22"/>
        </w:rPr>
        <w:t xml:space="preserve">d Entire Pharma Operations </w:t>
      </w:r>
      <w:r w:rsidR="009A2765">
        <w:rPr>
          <w:rFonts w:ascii="Palatino Linotype" w:eastAsia="Palatino Linotype" w:hAnsi="Palatino Linotype" w:cs="Palatino Linotype"/>
          <w:sz w:val="22"/>
        </w:rPr>
        <w:t>at</w:t>
      </w:r>
      <w:r>
        <w:rPr>
          <w:rFonts w:ascii="Palatino Linotype" w:eastAsia="Palatino Linotype" w:hAnsi="Palatino Linotype" w:cs="Palatino Linotype"/>
          <w:sz w:val="22"/>
        </w:rPr>
        <w:t xml:space="preserve"> </w:t>
      </w:r>
      <w:r w:rsidR="00B11758">
        <w:rPr>
          <w:rFonts w:ascii="Palatino Linotype" w:eastAsia="Palatino Linotype" w:hAnsi="Palatino Linotype" w:cs="Palatino Linotype"/>
          <w:sz w:val="22"/>
        </w:rPr>
        <w:t xml:space="preserve">the group on </w:t>
      </w:r>
      <w:r w:rsidR="009D72A4">
        <w:rPr>
          <w:rFonts w:ascii="Palatino Linotype" w:eastAsia="Palatino Linotype" w:hAnsi="Palatino Linotype" w:cs="Palatino Linotype"/>
          <w:sz w:val="22"/>
        </w:rPr>
        <w:t>M</w:t>
      </w:r>
      <w:r>
        <w:rPr>
          <w:rFonts w:ascii="Palatino Linotype" w:eastAsia="Palatino Linotype" w:hAnsi="Palatino Linotype" w:cs="Palatino Linotype"/>
          <w:sz w:val="22"/>
        </w:rPr>
        <w:t xml:space="preserve">fg, </w:t>
      </w:r>
      <w:r w:rsidR="009D72A4">
        <w:rPr>
          <w:rFonts w:ascii="Palatino Linotype" w:eastAsia="Palatino Linotype" w:hAnsi="Palatino Linotype" w:cs="Palatino Linotype"/>
          <w:sz w:val="22"/>
        </w:rPr>
        <w:t>Eng/Pro</w:t>
      </w:r>
      <w:r w:rsidR="00CF5D5A">
        <w:rPr>
          <w:rFonts w:ascii="Palatino Linotype" w:eastAsia="Palatino Linotype" w:hAnsi="Palatino Linotype" w:cs="Palatino Linotype"/>
          <w:sz w:val="22"/>
        </w:rPr>
        <w:t xml:space="preserve">jects, </w:t>
      </w:r>
      <w:r>
        <w:rPr>
          <w:rFonts w:ascii="Palatino Linotype" w:eastAsia="Palatino Linotype" w:hAnsi="Palatino Linotype" w:cs="Palatino Linotype"/>
          <w:sz w:val="22"/>
        </w:rPr>
        <w:t>Quality, R&amp;D, Regulatory Afairs and Operations excellence on the Sterile</w:t>
      </w:r>
      <w:r w:rsidR="004E76C9">
        <w:rPr>
          <w:rFonts w:ascii="Palatino Linotype" w:eastAsia="Palatino Linotype" w:hAnsi="Palatino Linotype" w:cs="Palatino Linotype"/>
          <w:sz w:val="22"/>
        </w:rPr>
        <w:t xml:space="preserve">, </w:t>
      </w:r>
      <w:r w:rsidR="00CF5D5A">
        <w:rPr>
          <w:rFonts w:ascii="Palatino Linotype" w:eastAsia="Palatino Linotype" w:hAnsi="Palatino Linotype" w:cs="Palatino Linotype"/>
          <w:sz w:val="22"/>
        </w:rPr>
        <w:t xml:space="preserve">Oral </w:t>
      </w:r>
      <w:r w:rsidR="004E76C9">
        <w:rPr>
          <w:rFonts w:ascii="Palatino Linotype" w:eastAsia="Palatino Linotype" w:hAnsi="Palatino Linotype" w:cs="Palatino Linotype"/>
          <w:sz w:val="22"/>
        </w:rPr>
        <w:t>Liquid</w:t>
      </w:r>
      <w:r w:rsidR="00486B44">
        <w:rPr>
          <w:rFonts w:ascii="Palatino Linotype" w:eastAsia="Palatino Linotype" w:hAnsi="Palatino Linotype" w:cs="Palatino Linotype"/>
          <w:sz w:val="22"/>
        </w:rPr>
        <w:t>s &amp;</w:t>
      </w:r>
      <w:r>
        <w:rPr>
          <w:rFonts w:ascii="Palatino Linotype" w:eastAsia="Palatino Linotype" w:hAnsi="Palatino Linotype" w:cs="Palatino Linotype"/>
          <w:sz w:val="22"/>
        </w:rPr>
        <w:t xml:space="preserve"> Solids facilities, </w:t>
      </w:r>
      <w:r w:rsidR="00161685">
        <w:rPr>
          <w:rFonts w:ascii="Palatino Linotype" w:eastAsia="Palatino Linotype" w:hAnsi="Palatino Linotype" w:cs="Palatino Linotype"/>
          <w:sz w:val="22"/>
        </w:rPr>
        <w:t>Suppl</w:t>
      </w:r>
      <w:r w:rsidR="00A1597B">
        <w:rPr>
          <w:rFonts w:ascii="Palatino Linotype" w:eastAsia="Palatino Linotype" w:hAnsi="Palatino Linotype" w:cs="Palatino Linotype"/>
          <w:sz w:val="22"/>
        </w:rPr>
        <w:t xml:space="preserve">y &amp; Procurement </w:t>
      </w:r>
      <w:r w:rsidR="00161685">
        <w:rPr>
          <w:rFonts w:ascii="Palatino Linotype" w:eastAsia="Palatino Linotype" w:hAnsi="Palatino Linotype" w:cs="Palatino Linotype"/>
          <w:sz w:val="22"/>
        </w:rPr>
        <w:t>Proce</w:t>
      </w:r>
      <w:r w:rsidR="00A1597B">
        <w:rPr>
          <w:rFonts w:ascii="Palatino Linotype" w:eastAsia="Palatino Linotype" w:hAnsi="Palatino Linotype" w:cs="Palatino Linotype"/>
          <w:sz w:val="22"/>
        </w:rPr>
        <w:t>s</w:t>
      </w:r>
      <w:r w:rsidR="00161685">
        <w:rPr>
          <w:rFonts w:ascii="Palatino Linotype" w:eastAsia="Palatino Linotype" w:hAnsi="Palatino Linotype" w:cs="Palatino Linotype"/>
          <w:sz w:val="22"/>
        </w:rPr>
        <w:t xml:space="preserve">ses </w:t>
      </w:r>
      <w:r>
        <w:rPr>
          <w:rFonts w:ascii="Palatino Linotype" w:eastAsia="Palatino Linotype" w:hAnsi="Palatino Linotype" w:cs="Palatino Linotype"/>
          <w:sz w:val="22"/>
        </w:rPr>
        <w:t>strategy development and budget delivery &amp; implementation, New Product launches and capital projects implementation, efficiency improvements &amp; CMO/CDMO projects</w:t>
      </w:r>
      <w:r w:rsidR="003D1B8A">
        <w:rPr>
          <w:rFonts w:ascii="Palatino Linotype" w:eastAsia="Palatino Linotype" w:hAnsi="Palatino Linotype" w:cs="Palatino Linotype"/>
          <w:sz w:val="22"/>
        </w:rPr>
        <w:t xml:space="preserve"> &amp; Supply</w:t>
      </w:r>
      <w:r>
        <w:rPr>
          <w:rFonts w:ascii="Palatino Linotype" w:eastAsia="Palatino Linotype" w:hAnsi="Palatino Linotype" w:cs="Palatino Linotype"/>
          <w:sz w:val="22"/>
        </w:rPr>
        <w:t>.</w:t>
      </w:r>
    </w:p>
    <w:p w14:paraId="578535DC" w14:textId="77777777" w:rsidR="003D1B8A" w:rsidRDefault="003D1B8A" w:rsidP="009A664E">
      <w:pPr>
        <w:spacing w:before="60" w:line="228" w:lineRule="auto"/>
        <w:jc w:val="both"/>
        <w:rPr>
          <w:rFonts w:ascii="Palatino Linotype" w:eastAsia="Palatino Linotype" w:hAnsi="Palatino Linotype" w:cs="Palatino Linotype"/>
          <w:b/>
          <w:i/>
          <w:sz w:val="22"/>
          <w:u w:val="single"/>
        </w:rPr>
      </w:pPr>
    </w:p>
    <w:p w14:paraId="443112A3" w14:textId="2E10D9ED" w:rsidR="009F680A" w:rsidRDefault="009F680A" w:rsidP="009A664E">
      <w:pPr>
        <w:spacing w:before="60" w:line="228" w:lineRule="auto"/>
        <w:jc w:val="both"/>
        <w:rPr>
          <w:rFonts w:ascii="Palatino Linotype" w:eastAsia="Palatino Linotype" w:hAnsi="Palatino Linotype" w:cs="Palatino Linotype"/>
          <w:b/>
          <w:i/>
          <w:sz w:val="22"/>
          <w:u w:val="single"/>
        </w:rPr>
      </w:pPr>
      <w:r>
        <w:rPr>
          <w:rFonts w:ascii="Palatino Linotype" w:eastAsia="Palatino Linotype" w:hAnsi="Palatino Linotype" w:cs="Palatino Linotype"/>
          <w:b/>
          <w:i/>
          <w:sz w:val="22"/>
          <w:u w:val="single"/>
        </w:rPr>
        <w:t>Delivered Results:</w:t>
      </w:r>
    </w:p>
    <w:p w14:paraId="595E4357" w14:textId="1A91D853" w:rsidR="00EF5C6A" w:rsidRDefault="00EF5C6A" w:rsidP="009A664E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Net Sales 1000 Mn MxP</w:t>
      </w:r>
      <w:r w:rsidR="00EA6308">
        <w:rPr>
          <w:rFonts w:ascii="Palatino Linotype" w:hAnsi="Palatino Linotype"/>
          <w:iCs/>
          <w:sz w:val="22"/>
          <w:szCs w:val="22"/>
        </w:rPr>
        <w:t xml:space="preserve">, Net profit </w:t>
      </w:r>
      <w:r w:rsidR="00F87880">
        <w:rPr>
          <w:rFonts w:ascii="Palatino Linotype" w:hAnsi="Palatino Linotype"/>
          <w:iCs/>
          <w:sz w:val="22"/>
          <w:szCs w:val="22"/>
        </w:rPr>
        <w:t>from</w:t>
      </w:r>
      <w:r w:rsidR="00170D27">
        <w:rPr>
          <w:rFonts w:ascii="Palatino Linotype" w:hAnsi="Palatino Linotype"/>
          <w:iCs/>
          <w:sz w:val="22"/>
          <w:szCs w:val="22"/>
        </w:rPr>
        <w:t xml:space="preserve"> +</w:t>
      </w:r>
      <w:r w:rsidR="00EA6308" w:rsidRPr="002B5444">
        <w:rPr>
          <w:rFonts w:ascii="Palatino Linotype" w:hAnsi="Palatino Linotype"/>
          <w:b/>
          <w:bCs/>
          <w:iCs/>
          <w:sz w:val="22"/>
          <w:szCs w:val="22"/>
        </w:rPr>
        <w:t xml:space="preserve">6% to </w:t>
      </w:r>
      <w:r w:rsidR="00170D27">
        <w:rPr>
          <w:rFonts w:ascii="Palatino Linotype" w:hAnsi="Palatino Linotype"/>
          <w:b/>
          <w:bCs/>
          <w:iCs/>
          <w:sz w:val="22"/>
          <w:szCs w:val="22"/>
        </w:rPr>
        <w:t>+</w:t>
      </w:r>
      <w:r w:rsidR="00EA6308" w:rsidRPr="002B5444">
        <w:rPr>
          <w:rFonts w:ascii="Palatino Linotype" w:hAnsi="Palatino Linotype"/>
          <w:b/>
          <w:bCs/>
          <w:iCs/>
          <w:sz w:val="22"/>
          <w:szCs w:val="22"/>
        </w:rPr>
        <w:t>11%</w:t>
      </w:r>
      <w:r w:rsidR="00F87880">
        <w:rPr>
          <w:rFonts w:ascii="Palatino Linotype" w:hAnsi="Palatino Linotype"/>
          <w:iCs/>
          <w:sz w:val="22"/>
          <w:szCs w:val="22"/>
        </w:rPr>
        <w:t>,</w:t>
      </w:r>
      <w:r w:rsidR="00EA6308">
        <w:rPr>
          <w:rFonts w:ascii="Palatino Linotype" w:hAnsi="Palatino Linotype"/>
          <w:iCs/>
          <w:sz w:val="22"/>
          <w:szCs w:val="22"/>
        </w:rPr>
        <w:t xml:space="preserve"> COGS </w:t>
      </w:r>
      <w:r w:rsidR="00EA6308" w:rsidRPr="00E65277">
        <w:rPr>
          <w:rFonts w:ascii="Palatino Linotype" w:hAnsi="Palatino Linotype"/>
          <w:b/>
          <w:bCs/>
          <w:iCs/>
          <w:sz w:val="22"/>
          <w:szCs w:val="22"/>
        </w:rPr>
        <w:t>reduction 19%</w:t>
      </w:r>
      <w:r w:rsidR="00EA6308">
        <w:rPr>
          <w:rFonts w:ascii="Palatino Linotype" w:hAnsi="Palatino Linotype"/>
          <w:iCs/>
          <w:sz w:val="22"/>
          <w:szCs w:val="22"/>
        </w:rPr>
        <w:t xml:space="preserve"> (67% to 56.4%),</w:t>
      </w:r>
    </w:p>
    <w:p w14:paraId="29A4C152" w14:textId="0CDDBE11" w:rsidR="009F680A" w:rsidRDefault="009F680A" w:rsidP="009A664E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b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GMP´s renewal project</w:t>
      </w:r>
      <w:r w:rsidR="00384717">
        <w:rPr>
          <w:rFonts w:ascii="Palatino Linotype" w:eastAsia="Palatino Linotype" w:hAnsi="Palatino Linotype" w:cs="Palatino Linotype"/>
          <w:sz w:val="22"/>
        </w:rPr>
        <w:t xml:space="preserve"> (</w:t>
      </w:r>
      <w:r w:rsidR="006C2F80">
        <w:rPr>
          <w:rFonts w:ascii="Palatino Linotype" w:eastAsia="Palatino Linotype" w:hAnsi="Palatino Linotype" w:cs="Palatino Linotype"/>
          <w:sz w:val="22"/>
        </w:rPr>
        <w:t>1</w:t>
      </w:r>
      <w:r w:rsidR="00384717">
        <w:rPr>
          <w:rFonts w:ascii="Palatino Linotype" w:eastAsia="Palatino Linotype" w:hAnsi="Palatino Linotype" w:cs="Palatino Linotype"/>
          <w:sz w:val="22"/>
        </w:rPr>
        <w:t xml:space="preserve"> M</w:t>
      </w:r>
      <w:r w:rsidR="006C2F80">
        <w:rPr>
          <w:rFonts w:ascii="Palatino Linotype" w:eastAsia="Palatino Linotype" w:hAnsi="Palatino Linotype" w:cs="Palatino Linotype"/>
          <w:sz w:val="22"/>
        </w:rPr>
        <w:t>n</w:t>
      </w:r>
      <w:r w:rsidR="00384717">
        <w:rPr>
          <w:rFonts w:ascii="Palatino Linotype" w:eastAsia="Palatino Linotype" w:hAnsi="Palatino Linotype" w:cs="Palatino Linotype"/>
          <w:sz w:val="22"/>
        </w:rPr>
        <w:t xml:space="preserve"> MxP) </w:t>
      </w:r>
      <w:r>
        <w:rPr>
          <w:rFonts w:ascii="Palatino Linotype" w:eastAsia="Palatino Linotype" w:hAnsi="Palatino Linotype" w:cs="Palatino Linotype"/>
          <w:sz w:val="22"/>
        </w:rPr>
        <w:t xml:space="preserve">to </w:t>
      </w:r>
      <w:r w:rsidR="004040C4">
        <w:rPr>
          <w:rFonts w:ascii="Palatino Linotype" w:eastAsia="Palatino Linotype" w:hAnsi="Palatino Linotype" w:cs="Palatino Linotype"/>
          <w:sz w:val="22"/>
        </w:rPr>
        <w:t xml:space="preserve">improve </w:t>
      </w:r>
      <w:r w:rsidR="0037592F">
        <w:rPr>
          <w:rFonts w:ascii="Palatino Linotype" w:eastAsia="Palatino Linotype" w:hAnsi="Palatino Linotype" w:cs="Palatino Linotype"/>
          <w:sz w:val="22"/>
        </w:rPr>
        <w:t xml:space="preserve">compliance without interruption on sterile and solids </w:t>
      </w:r>
      <w:r w:rsidR="005D6DB8">
        <w:rPr>
          <w:rFonts w:ascii="Palatino Linotype" w:eastAsia="Palatino Linotype" w:hAnsi="Palatino Linotype" w:cs="Palatino Linotype"/>
          <w:sz w:val="22"/>
        </w:rPr>
        <w:t xml:space="preserve">forms to </w:t>
      </w:r>
      <w:r>
        <w:rPr>
          <w:rFonts w:ascii="Palatino Linotype" w:eastAsia="Palatino Linotype" w:hAnsi="Palatino Linotype" w:cs="Palatino Linotype"/>
          <w:sz w:val="22"/>
        </w:rPr>
        <w:t xml:space="preserve">provide supply continuity on Products revenues </w:t>
      </w:r>
      <w:r w:rsidR="00C85029" w:rsidRPr="00604AAB">
        <w:rPr>
          <w:rFonts w:ascii="Palatino Linotype" w:eastAsia="Palatino Linotype" w:hAnsi="Palatino Linotype" w:cs="Palatino Linotype"/>
          <w:b/>
          <w:bCs/>
          <w:sz w:val="22"/>
        </w:rPr>
        <w:t>+</w:t>
      </w:r>
      <w:r w:rsidR="00A25BB1" w:rsidRPr="00604AAB">
        <w:rPr>
          <w:rFonts w:ascii="Palatino Linotype" w:eastAsia="Palatino Linotype" w:hAnsi="Palatino Linotype" w:cs="Palatino Linotype"/>
          <w:b/>
          <w:bCs/>
          <w:sz w:val="22"/>
        </w:rPr>
        <w:t>1</w:t>
      </w:r>
      <w:r w:rsidR="00604AAB" w:rsidRPr="00604AAB">
        <w:rPr>
          <w:rFonts w:ascii="Palatino Linotype" w:eastAsia="Palatino Linotype" w:hAnsi="Palatino Linotype" w:cs="Palatino Linotype"/>
          <w:b/>
          <w:bCs/>
          <w:sz w:val="22"/>
        </w:rPr>
        <w:t>0</w:t>
      </w:r>
      <w:r w:rsidR="00962640" w:rsidRPr="00604AAB">
        <w:rPr>
          <w:rFonts w:ascii="Palatino Linotype" w:eastAsia="Palatino Linotype" w:hAnsi="Palatino Linotype" w:cs="Palatino Linotype"/>
          <w:b/>
          <w:bCs/>
          <w:sz w:val="22"/>
        </w:rPr>
        <w:t>0</w:t>
      </w:r>
      <w:r w:rsidR="006C2F80">
        <w:rPr>
          <w:rFonts w:ascii="Palatino Linotype" w:eastAsia="Palatino Linotype" w:hAnsi="Palatino Linotype" w:cs="Palatino Linotype"/>
          <w:b/>
          <w:bCs/>
          <w:sz w:val="22"/>
        </w:rPr>
        <w:t>0</w:t>
      </w:r>
      <w:r w:rsidRPr="00604AAB">
        <w:rPr>
          <w:rFonts w:ascii="Palatino Linotype" w:eastAsia="Palatino Linotype" w:hAnsi="Palatino Linotype" w:cs="Palatino Linotype"/>
          <w:b/>
          <w:bCs/>
          <w:sz w:val="22"/>
        </w:rPr>
        <w:t xml:space="preserve"> </w:t>
      </w:r>
      <w:r>
        <w:rPr>
          <w:rFonts w:ascii="Palatino Linotype" w:eastAsia="Palatino Linotype" w:hAnsi="Palatino Linotype" w:cs="Palatino Linotype"/>
          <w:b/>
          <w:sz w:val="22"/>
        </w:rPr>
        <w:t xml:space="preserve">Mn  MxP </w:t>
      </w:r>
    </w:p>
    <w:p w14:paraId="78CEF1A3" w14:textId="37BAF997" w:rsidR="009F680A" w:rsidRDefault="009F680A" w:rsidP="009A664E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Formula Optimization &amp; Marketing Authorizations renewals</w:t>
      </w:r>
      <w:r w:rsidR="00962640">
        <w:rPr>
          <w:rFonts w:ascii="Palatino Linotype" w:eastAsia="Palatino Linotype" w:hAnsi="Palatino Linotype" w:cs="Palatino Linotype"/>
          <w:sz w:val="22"/>
        </w:rPr>
        <w:t xml:space="preserve">, </w:t>
      </w:r>
      <w:r>
        <w:rPr>
          <w:rFonts w:ascii="Palatino Linotype" w:eastAsia="Palatino Linotype" w:hAnsi="Palatino Linotype" w:cs="Palatino Linotype"/>
          <w:sz w:val="22"/>
        </w:rPr>
        <w:t>Several Projects and Tech Transfer to support supply and compliance (API,Mfg site Chg, Cost Improving).</w:t>
      </w:r>
      <w:r w:rsidR="00150D35">
        <w:rPr>
          <w:rFonts w:ascii="Palatino Linotype" w:eastAsia="Palatino Linotype" w:hAnsi="Palatino Linotype" w:cs="Palatino Linotype"/>
          <w:sz w:val="22"/>
        </w:rPr>
        <w:t xml:space="preserve"> CMO supply &amp; new projects to improve the </w:t>
      </w:r>
      <w:r w:rsidR="00BB7176">
        <w:rPr>
          <w:rFonts w:ascii="Palatino Linotype" w:eastAsia="Palatino Linotype" w:hAnsi="Palatino Linotype" w:cs="Palatino Linotype"/>
          <w:sz w:val="22"/>
        </w:rPr>
        <w:t xml:space="preserve">Cost Absortion, </w:t>
      </w:r>
      <w:r>
        <w:rPr>
          <w:rFonts w:ascii="Palatino Linotype" w:eastAsia="Palatino Linotype" w:hAnsi="Palatino Linotype" w:cs="Palatino Linotype"/>
          <w:sz w:val="22"/>
        </w:rPr>
        <w:t>New Product Launches of 1</w:t>
      </w:r>
      <w:r w:rsidR="00BB7176">
        <w:rPr>
          <w:rFonts w:ascii="Palatino Linotype" w:eastAsia="Palatino Linotype" w:hAnsi="Palatino Linotype" w:cs="Palatino Linotype"/>
          <w:sz w:val="22"/>
        </w:rPr>
        <w:t>+</w:t>
      </w:r>
      <w:r>
        <w:rPr>
          <w:rFonts w:ascii="Palatino Linotype" w:eastAsia="Palatino Linotype" w:hAnsi="Palatino Linotype" w:cs="Palatino Linotype"/>
          <w:sz w:val="22"/>
        </w:rPr>
        <w:t xml:space="preserve"> Million </w:t>
      </w:r>
      <w:r w:rsidR="0013586B">
        <w:rPr>
          <w:rFonts w:ascii="Palatino Linotype" w:eastAsia="Palatino Linotype" w:hAnsi="Palatino Linotype" w:cs="Palatino Linotype"/>
          <w:sz w:val="22"/>
        </w:rPr>
        <w:t>MxP</w:t>
      </w:r>
      <w:r>
        <w:rPr>
          <w:rFonts w:ascii="Palatino Linotype" w:eastAsia="Palatino Linotype" w:hAnsi="Palatino Linotype" w:cs="Palatino Linotype"/>
          <w:sz w:val="22"/>
        </w:rPr>
        <w:t xml:space="preserve"> &amp; R&amp;D process implementation &amp; one patent </w:t>
      </w:r>
      <w:r w:rsidR="00036982">
        <w:rPr>
          <w:rFonts w:ascii="Palatino Linotype" w:eastAsia="Palatino Linotype" w:hAnsi="Palatino Linotype" w:cs="Palatino Linotype"/>
          <w:sz w:val="22"/>
        </w:rPr>
        <w:t>s.</w:t>
      </w:r>
    </w:p>
    <w:p w14:paraId="3618F300" w14:textId="3BAA2A27" w:rsidR="009F680A" w:rsidRDefault="009F680A" w:rsidP="009A664E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S&amp;OP process implementation</w:t>
      </w:r>
      <w:r w:rsidR="00EA46E3">
        <w:rPr>
          <w:rFonts w:ascii="Palatino Linotype" w:eastAsia="Palatino Linotype" w:hAnsi="Palatino Linotype" w:cs="Palatino Linotype"/>
          <w:sz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</w:rPr>
        <w:t>&amp; Inventory Control</w:t>
      </w:r>
      <w:r w:rsidR="00764122">
        <w:rPr>
          <w:rFonts w:ascii="Palatino Linotype" w:eastAsia="Palatino Linotype" w:hAnsi="Palatino Linotype" w:cs="Palatino Linotype"/>
          <w:sz w:val="22"/>
        </w:rPr>
        <w:t>,</w:t>
      </w:r>
      <w:r w:rsidR="00D40652">
        <w:rPr>
          <w:rFonts w:ascii="Palatino Linotype" w:eastAsia="Palatino Linotype" w:hAnsi="Palatino Linotype" w:cs="Palatino Linotype"/>
          <w:sz w:val="22"/>
        </w:rPr>
        <w:t xml:space="preserve"> improvement on coverage </w:t>
      </w:r>
      <w:r w:rsidR="00764122">
        <w:rPr>
          <w:rFonts w:ascii="Palatino Linotype" w:eastAsia="Palatino Linotype" w:hAnsi="Palatino Linotype" w:cs="Palatino Linotype"/>
          <w:sz w:val="22"/>
        </w:rPr>
        <w:t>for</w:t>
      </w:r>
      <w:r w:rsidR="00D40652">
        <w:rPr>
          <w:rFonts w:ascii="Palatino Linotype" w:eastAsia="Palatino Linotype" w:hAnsi="Palatino Linotype" w:cs="Palatino Linotype"/>
          <w:sz w:val="22"/>
        </w:rPr>
        <w:t xml:space="preserve"> Impulse channel.</w:t>
      </w:r>
    </w:p>
    <w:p w14:paraId="762F1958" w14:textId="74F5BB2D" w:rsidR="009F680A" w:rsidRDefault="009F680A" w:rsidP="009A664E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Cost variations reduction on COGS impact (+$500 </w:t>
      </w:r>
      <w:r w:rsidR="00F6653E">
        <w:rPr>
          <w:rFonts w:ascii="Palatino Linotype" w:eastAsia="Palatino Linotype" w:hAnsi="Palatino Linotype" w:cs="Palatino Linotype"/>
          <w:sz w:val="22"/>
        </w:rPr>
        <w:t>KMxP</w:t>
      </w:r>
      <w:r>
        <w:rPr>
          <w:rFonts w:ascii="Palatino Linotype" w:eastAsia="Palatino Linotype" w:hAnsi="Palatino Linotype" w:cs="Palatino Linotype"/>
          <w:sz w:val="22"/>
        </w:rPr>
        <w:t xml:space="preserve"> per year)</w:t>
      </w:r>
    </w:p>
    <w:p w14:paraId="07EC36B7" w14:textId="4DE45026" w:rsidR="009F680A" w:rsidRPr="00F5205F" w:rsidRDefault="009F680A" w:rsidP="009A664E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b/>
          <w:bCs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Overall Equipment Efficiencies, improving Mfg &amp; Pkg </w:t>
      </w:r>
      <w:r w:rsidR="006E550A">
        <w:rPr>
          <w:rFonts w:ascii="Palatino Linotype" w:eastAsia="Palatino Linotype" w:hAnsi="Palatino Linotype" w:cs="Palatino Linotype"/>
          <w:sz w:val="22"/>
        </w:rPr>
        <w:t xml:space="preserve">productivity </w:t>
      </w:r>
      <w:r w:rsidR="008B041D">
        <w:rPr>
          <w:rFonts w:ascii="Palatino Linotype" w:eastAsia="Palatino Linotype" w:hAnsi="Palatino Linotype" w:cs="Palatino Linotype"/>
          <w:sz w:val="22"/>
        </w:rPr>
        <w:t>operations.</w:t>
      </w:r>
      <w:r w:rsidR="00123C98">
        <w:rPr>
          <w:rFonts w:ascii="Palatino Linotype" w:eastAsia="Palatino Linotype" w:hAnsi="Palatino Linotype" w:cs="Palatino Linotype"/>
          <w:b/>
          <w:bCs/>
          <w:sz w:val="22"/>
        </w:rPr>
        <w:t xml:space="preserve"> +</w:t>
      </w:r>
      <w:r w:rsidR="006E550A" w:rsidRPr="00F5205F">
        <w:rPr>
          <w:rFonts w:ascii="Palatino Linotype" w:eastAsia="Palatino Linotype" w:hAnsi="Palatino Linotype" w:cs="Palatino Linotype"/>
          <w:b/>
          <w:bCs/>
          <w:sz w:val="22"/>
        </w:rPr>
        <w:t xml:space="preserve">15% volume &amp; </w:t>
      </w:r>
      <w:r w:rsidR="00D22FE8" w:rsidRPr="00F5205F">
        <w:rPr>
          <w:rFonts w:ascii="Palatino Linotype" w:eastAsia="Palatino Linotype" w:hAnsi="Palatino Linotype" w:cs="Palatino Linotype"/>
          <w:b/>
          <w:bCs/>
          <w:sz w:val="22"/>
        </w:rPr>
        <w:t>-33%</w:t>
      </w:r>
      <w:r w:rsidR="00F5205F" w:rsidRPr="00F5205F">
        <w:rPr>
          <w:rFonts w:ascii="Palatino Linotype" w:eastAsia="Palatino Linotype" w:hAnsi="Palatino Linotype" w:cs="Palatino Linotype"/>
          <w:b/>
          <w:bCs/>
          <w:sz w:val="22"/>
        </w:rPr>
        <w:t xml:space="preserve"> cost</w:t>
      </w:r>
      <w:r w:rsidR="006F64CC">
        <w:rPr>
          <w:rFonts w:ascii="Palatino Linotype" w:eastAsia="Palatino Linotype" w:hAnsi="Palatino Linotype" w:cs="Palatino Linotype"/>
          <w:b/>
          <w:bCs/>
          <w:sz w:val="22"/>
        </w:rPr>
        <w:t xml:space="preserve"> (2Yr)</w:t>
      </w:r>
    </w:p>
    <w:p w14:paraId="522C4343" w14:textId="08CEF1BF" w:rsidR="009F680A" w:rsidRDefault="00CF0EB7" w:rsidP="009A664E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Capital expenditure projects +</w:t>
      </w:r>
      <w:r w:rsidR="002E39FC">
        <w:rPr>
          <w:rFonts w:ascii="Palatino Linotype" w:eastAsia="Palatino Linotype" w:hAnsi="Palatino Linotype" w:cs="Palatino Linotype"/>
          <w:sz w:val="22"/>
        </w:rPr>
        <w:t>0,5-3</w:t>
      </w:r>
      <w:r w:rsidR="007C7C2C">
        <w:rPr>
          <w:rFonts w:ascii="Palatino Linotype" w:eastAsia="Palatino Linotype" w:hAnsi="Palatino Linotype" w:cs="Palatino Linotype"/>
          <w:sz w:val="22"/>
        </w:rPr>
        <w:t xml:space="preserve"> Mill USD</w:t>
      </w:r>
    </w:p>
    <w:p w14:paraId="628CBF19" w14:textId="54B20CE3" w:rsidR="00E725F6" w:rsidRDefault="00115408" w:rsidP="006578F3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Regulatory </w:t>
      </w:r>
      <w:r w:rsidR="00851ACB">
        <w:rPr>
          <w:rFonts w:ascii="Palatino Linotype" w:eastAsia="Palatino Linotype" w:hAnsi="Palatino Linotype" w:cs="Palatino Linotype"/>
          <w:sz w:val="22"/>
        </w:rPr>
        <w:t>Marketing Authorizations</w:t>
      </w:r>
      <w:r w:rsidR="009130D1">
        <w:rPr>
          <w:rFonts w:ascii="Palatino Linotype" w:eastAsia="Palatino Linotype" w:hAnsi="Palatino Linotype" w:cs="Palatino Linotype"/>
          <w:sz w:val="22"/>
        </w:rPr>
        <w:t xml:space="preserve"> (MA)</w:t>
      </w:r>
      <w:r w:rsidR="005D6DB8">
        <w:rPr>
          <w:rFonts w:ascii="Palatino Linotype" w:eastAsia="Palatino Linotype" w:hAnsi="Palatino Linotype" w:cs="Palatino Linotype"/>
          <w:sz w:val="22"/>
        </w:rPr>
        <w:t xml:space="preserve"> remediation project</w:t>
      </w:r>
      <w:r w:rsidR="00EF7010">
        <w:rPr>
          <w:rFonts w:ascii="Palatino Linotype" w:eastAsia="Palatino Linotype" w:hAnsi="Palatino Linotype" w:cs="Palatino Linotype"/>
          <w:sz w:val="22"/>
        </w:rPr>
        <w:t xml:space="preserve">, satisfactory legal process </w:t>
      </w:r>
      <w:r w:rsidR="009130D1">
        <w:rPr>
          <w:rFonts w:ascii="Palatino Linotype" w:eastAsia="Palatino Linotype" w:hAnsi="Palatino Linotype" w:cs="Palatino Linotype"/>
          <w:sz w:val="22"/>
        </w:rPr>
        <w:t>to recover a MA</w:t>
      </w:r>
    </w:p>
    <w:p w14:paraId="20FC2374" w14:textId="6795A5B0" w:rsidR="001E468F" w:rsidRDefault="00E725F6" w:rsidP="006578F3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Regulatory </w:t>
      </w:r>
      <w:r w:rsidR="00851ACB">
        <w:rPr>
          <w:rFonts w:ascii="Palatino Linotype" w:eastAsia="Palatino Linotype" w:hAnsi="Palatino Linotype" w:cs="Palatino Linotype"/>
          <w:sz w:val="22"/>
        </w:rPr>
        <w:t>maintenance and new submissions</w:t>
      </w:r>
      <w:r>
        <w:rPr>
          <w:rFonts w:ascii="Palatino Linotype" w:eastAsia="Palatino Linotype" w:hAnsi="Palatino Linotype" w:cs="Palatino Linotype"/>
          <w:sz w:val="22"/>
        </w:rPr>
        <w:t>.</w:t>
      </w:r>
    </w:p>
    <w:p w14:paraId="34D41ABE" w14:textId="77777777" w:rsidR="00071C96" w:rsidRPr="006578F3" w:rsidRDefault="00071C96" w:rsidP="006578F3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</w:p>
    <w:p w14:paraId="6B5888DE" w14:textId="77777777" w:rsidR="002F29FE" w:rsidRPr="0065794E" w:rsidRDefault="002F29FE" w:rsidP="002F29FE">
      <w:pPr>
        <w:rPr>
          <w:b/>
          <w:i/>
        </w:rPr>
      </w:pPr>
      <w:r w:rsidRPr="0065794E">
        <w:rPr>
          <w:b/>
          <w:i/>
        </w:rPr>
        <w:t>Lupin Mexico – Lab Grin, Mex</w:t>
      </w:r>
    </w:p>
    <w:p w14:paraId="3E87A941" w14:textId="3F6EC041" w:rsidR="002F29FE" w:rsidRDefault="004300FD" w:rsidP="002F29FE">
      <w:pPr>
        <w:spacing w:before="60" w:line="228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b/>
          <w:sz w:val="22"/>
        </w:rPr>
        <w:t>Operations</w:t>
      </w:r>
      <w:r w:rsidR="002F29FE" w:rsidRPr="0065794E">
        <w:rPr>
          <w:rFonts w:ascii="Palatino Linotype" w:eastAsia="Palatino Linotype" w:hAnsi="Palatino Linotype" w:cs="Palatino Linotype"/>
          <w:b/>
          <w:sz w:val="22"/>
        </w:rPr>
        <w:t xml:space="preserve"> Director.              </w:t>
      </w:r>
      <w:r w:rsidR="002F29FE" w:rsidRPr="0065794E">
        <w:rPr>
          <w:rFonts w:ascii="Palatino Linotype" w:eastAsia="Palatino Linotype" w:hAnsi="Palatino Linotype" w:cs="Palatino Linotype"/>
          <w:sz w:val="22"/>
        </w:rPr>
        <w:tab/>
        <w:t xml:space="preserve">  </w:t>
      </w:r>
      <w:r w:rsidR="002F29FE" w:rsidRPr="0065794E">
        <w:rPr>
          <w:rFonts w:ascii="Palatino Linotype" w:eastAsia="Palatino Linotype" w:hAnsi="Palatino Linotype" w:cs="Palatino Linotype"/>
          <w:sz w:val="22"/>
        </w:rPr>
        <w:tab/>
        <w:t xml:space="preserve"> </w:t>
      </w:r>
      <w:r w:rsidR="002F29FE" w:rsidRPr="0065794E">
        <w:rPr>
          <w:rFonts w:ascii="Palatino Linotype" w:eastAsia="Palatino Linotype" w:hAnsi="Palatino Linotype" w:cs="Palatino Linotype"/>
          <w:sz w:val="22"/>
        </w:rPr>
        <w:tab/>
      </w:r>
      <w:r w:rsidR="002F29FE" w:rsidRPr="0065794E">
        <w:rPr>
          <w:rFonts w:ascii="Palatino Linotype" w:eastAsia="Palatino Linotype" w:hAnsi="Palatino Linotype" w:cs="Palatino Linotype"/>
          <w:sz w:val="22"/>
        </w:rPr>
        <w:tab/>
      </w:r>
      <w:r w:rsidR="002F29FE" w:rsidRPr="0065794E">
        <w:rPr>
          <w:rFonts w:ascii="Palatino Linotype" w:eastAsia="Palatino Linotype" w:hAnsi="Palatino Linotype" w:cs="Palatino Linotype"/>
          <w:sz w:val="22"/>
        </w:rPr>
        <w:tab/>
      </w:r>
      <w:r w:rsidR="002F29FE" w:rsidRPr="0065794E">
        <w:rPr>
          <w:rFonts w:ascii="Palatino Linotype" w:eastAsia="Palatino Linotype" w:hAnsi="Palatino Linotype" w:cs="Palatino Linotype"/>
          <w:sz w:val="22"/>
        </w:rPr>
        <w:tab/>
        <w:t xml:space="preserve">  </w:t>
      </w:r>
      <w:r w:rsidR="002F29FE" w:rsidRPr="0065794E">
        <w:rPr>
          <w:rFonts w:ascii="Palatino Linotype" w:eastAsia="Palatino Linotype" w:hAnsi="Palatino Linotype" w:cs="Palatino Linotype"/>
          <w:sz w:val="22"/>
        </w:rPr>
        <w:tab/>
        <w:t xml:space="preserve">                </w:t>
      </w:r>
      <w:r w:rsidR="000B7721" w:rsidRPr="0065794E">
        <w:rPr>
          <w:rFonts w:ascii="Palatino Linotype" w:eastAsia="Palatino Linotype" w:hAnsi="Palatino Linotype" w:cs="Palatino Linotype"/>
          <w:sz w:val="22"/>
        </w:rPr>
        <w:tab/>
      </w:r>
      <w:r w:rsidR="002F29FE">
        <w:rPr>
          <w:rFonts w:ascii="Palatino Linotype" w:eastAsia="Palatino Linotype" w:hAnsi="Palatino Linotype" w:cs="Palatino Linotype"/>
          <w:sz w:val="22"/>
        </w:rPr>
        <w:t>Feb/2018</w:t>
      </w:r>
      <w:r w:rsidR="00E413D8">
        <w:rPr>
          <w:rFonts w:ascii="Palatino Linotype" w:eastAsia="Palatino Linotype" w:hAnsi="Palatino Linotype" w:cs="Palatino Linotype"/>
          <w:sz w:val="22"/>
        </w:rPr>
        <w:t xml:space="preserve"> </w:t>
      </w:r>
      <w:r w:rsidR="009B76A3">
        <w:rPr>
          <w:rFonts w:ascii="Palatino Linotype" w:eastAsia="Palatino Linotype" w:hAnsi="Palatino Linotype" w:cs="Palatino Linotype"/>
          <w:sz w:val="22"/>
        </w:rPr>
        <w:t>to Jul/2021</w:t>
      </w:r>
    </w:p>
    <w:p w14:paraId="3C708FF2" w14:textId="09770CF1" w:rsidR="0061340F" w:rsidRDefault="002F29FE" w:rsidP="002F29FE">
      <w:pPr>
        <w:spacing w:before="60" w:line="228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Responsible of Mex Site on Mfg &amp; Packaging, Quality, R&amp;D, </w:t>
      </w:r>
      <w:r w:rsidR="004300FD">
        <w:rPr>
          <w:rFonts w:ascii="Palatino Linotype" w:eastAsia="Palatino Linotype" w:hAnsi="Palatino Linotype" w:cs="Palatino Linotype"/>
          <w:sz w:val="22"/>
        </w:rPr>
        <w:t xml:space="preserve">EHS, Eng, </w:t>
      </w:r>
      <w:r>
        <w:rPr>
          <w:rFonts w:ascii="Palatino Linotype" w:eastAsia="Palatino Linotype" w:hAnsi="Palatino Linotype" w:cs="Palatino Linotype"/>
          <w:sz w:val="22"/>
        </w:rPr>
        <w:t xml:space="preserve">Regulatory Afairs and </w:t>
      </w:r>
      <w:r w:rsidR="009D3BDF">
        <w:rPr>
          <w:rFonts w:ascii="Palatino Linotype" w:eastAsia="Palatino Linotype" w:hAnsi="Palatino Linotype" w:cs="Palatino Linotype"/>
          <w:sz w:val="22"/>
        </w:rPr>
        <w:t>Operations excellence</w:t>
      </w:r>
      <w:r>
        <w:rPr>
          <w:rFonts w:ascii="Palatino Linotype" w:eastAsia="Palatino Linotype" w:hAnsi="Palatino Linotype" w:cs="Palatino Linotype"/>
          <w:sz w:val="22"/>
        </w:rPr>
        <w:t xml:space="preserve"> on the </w:t>
      </w:r>
      <w:r w:rsidR="00F770D1">
        <w:rPr>
          <w:rFonts w:ascii="Palatino Linotype" w:eastAsia="Palatino Linotype" w:hAnsi="Palatino Linotype" w:cs="Palatino Linotype"/>
          <w:sz w:val="22"/>
        </w:rPr>
        <w:t xml:space="preserve">Sterile </w:t>
      </w:r>
      <w:r>
        <w:rPr>
          <w:rFonts w:ascii="Palatino Linotype" w:eastAsia="Palatino Linotype" w:hAnsi="Palatino Linotype" w:cs="Palatino Linotype"/>
          <w:sz w:val="22"/>
        </w:rPr>
        <w:t>Ophthalmic and Solids facilities, strategy</w:t>
      </w:r>
      <w:r w:rsidR="004300FD">
        <w:rPr>
          <w:rFonts w:ascii="Palatino Linotype" w:eastAsia="Palatino Linotype" w:hAnsi="Palatino Linotype" w:cs="Palatino Linotype"/>
          <w:sz w:val="22"/>
        </w:rPr>
        <w:t xml:space="preserve"> </w:t>
      </w:r>
      <w:r w:rsidR="00867779">
        <w:rPr>
          <w:rFonts w:ascii="Palatino Linotype" w:eastAsia="Palatino Linotype" w:hAnsi="Palatino Linotype" w:cs="Palatino Linotype"/>
          <w:sz w:val="22"/>
        </w:rPr>
        <w:t>development,</w:t>
      </w:r>
      <w:r>
        <w:rPr>
          <w:rFonts w:ascii="Palatino Linotype" w:eastAsia="Palatino Linotype" w:hAnsi="Palatino Linotype" w:cs="Palatino Linotype"/>
          <w:sz w:val="22"/>
        </w:rPr>
        <w:t xml:space="preserve"> and budget</w:t>
      </w:r>
      <w:r w:rsidR="004300FD">
        <w:rPr>
          <w:rFonts w:ascii="Palatino Linotype" w:eastAsia="Palatino Linotype" w:hAnsi="Palatino Linotype" w:cs="Palatino Linotype"/>
          <w:sz w:val="22"/>
        </w:rPr>
        <w:t xml:space="preserve"> delivery &amp; implementation</w:t>
      </w:r>
      <w:r>
        <w:rPr>
          <w:rFonts w:ascii="Palatino Linotype" w:eastAsia="Palatino Linotype" w:hAnsi="Palatino Linotype" w:cs="Palatino Linotype"/>
          <w:sz w:val="22"/>
        </w:rPr>
        <w:t xml:space="preserve">, </w:t>
      </w:r>
      <w:r w:rsidR="004300FD">
        <w:rPr>
          <w:rFonts w:ascii="Palatino Linotype" w:eastAsia="Palatino Linotype" w:hAnsi="Palatino Linotype" w:cs="Palatino Linotype"/>
          <w:sz w:val="22"/>
        </w:rPr>
        <w:t xml:space="preserve">New Product </w:t>
      </w:r>
      <w:r>
        <w:rPr>
          <w:rFonts w:ascii="Palatino Linotype" w:eastAsia="Palatino Linotype" w:hAnsi="Palatino Linotype" w:cs="Palatino Linotype"/>
          <w:sz w:val="22"/>
        </w:rPr>
        <w:t>launches and capital projects implementation, efficiency improvements</w:t>
      </w:r>
      <w:r w:rsidR="006646B6">
        <w:rPr>
          <w:rFonts w:ascii="Palatino Linotype" w:eastAsia="Palatino Linotype" w:hAnsi="Palatino Linotype" w:cs="Palatino Linotype"/>
          <w:sz w:val="22"/>
        </w:rPr>
        <w:t xml:space="preserve"> &amp; CMO/CDMO projects.</w:t>
      </w:r>
    </w:p>
    <w:p w14:paraId="59EAEF47" w14:textId="77777777" w:rsidR="009130D1" w:rsidRDefault="009130D1" w:rsidP="002F29FE">
      <w:pPr>
        <w:spacing w:before="60" w:line="228" w:lineRule="auto"/>
        <w:jc w:val="both"/>
        <w:rPr>
          <w:rFonts w:ascii="Palatino Linotype" w:eastAsia="Palatino Linotype" w:hAnsi="Palatino Linotype" w:cs="Palatino Linotype"/>
          <w:b/>
          <w:i/>
          <w:sz w:val="22"/>
          <w:u w:val="single"/>
        </w:rPr>
      </w:pPr>
    </w:p>
    <w:p w14:paraId="246D3B29" w14:textId="4DA54F95" w:rsidR="002F29FE" w:rsidRDefault="002F29FE" w:rsidP="002F29FE">
      <w:pPr>
        <w:spacing w:before="60" w:line="228" w:lineRule="auto"/>
        <w:jc w:val="both"/>
        <w:rPr>
          <w:rFonts w:ascii="Palatino Linotype" w:eastAsia="Palatino Linotype" w:hAnsi="Palatino Linotype" w:cs="Palatino Linotype"/>
          <w:b/>
          <w:i/>
          <w:sz w:val="22"/>
          <w:u w:val="single"/>
        </w:rPr>
      </w:pPr>
      <w:r>
        <w:rPr>
          <w:rFonts w:ascii="Palatino Linotype" w:eastAsia="Palatino Linotype" w:hAnsi="Palatino Linotype" w:cs="Palatino Linotype"/>
          <w:b/>
          <w:i/>
          <w:sz w:val="22"/>
          <w:u w:val="single"/>
        </w:rPr>
        <w:t>Delivered Results:</w:t>
      </w:r>
    </w:p>
    <w:p w14:paraId="0D834C2B" w14:textId="5057EF80" w:rsidR="002F29FE" w:rsidRDefault="002F29FE" w:rsidP="002F29FE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b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lastRenderedPageBreak/>
        <w:t>GMP´s renewal project</w:t>
      </w:r>
      <w:r w:rsidR="0065794E">
        <w:rPr>
          <w:rFonts w:ascii="Palatino Linotype" w:eastAsia="Palatino Linotype" w:hAnsi="Palatino Linotype" w:cs="Palatino Linotype"/>
          <w:sz w:val="22"/>
        </w:rPr>
        <w:t xml:space="preserve"> &gt;</w:t>
      </w:r>
      <w:r w:rsidR="0065794E" w:rsidRPr="0065794E">
        <w:rPr>
          <w:rFonts w:ascii="Palatino Linotype" w:eastAsia="Palatino Linotype" w:hAnsi="Palatino Linotype" w:cs="Palatino Linotype"/>
          <w:b/>
          <w:sz w:val="22"/>
        </w:rPr>
        <w:t>7,6 Mn USD</w:t>
      </w:r>
      <w:r>
        <w:rPr>
          <w:rFonts w:ascii="Palatino Linotype" w:eastAsia="Palatino Linotype" w:hAnsi="Palatino Linotype" w:cs="Palatino Linotype"/>
          <w:sz w:val="22"/>
        </w:rPr>
        <w:t xml:space="preserve">, to provide </w:t>
      </w:r>
      <w:r w:rsidR="00C95F25">
        <w:rPr>
          <w:rFonts w:ascii="Palatino Linotype" w:eastAsia="Palatino Linotype" w:hAnsi="Palatino Linotype" w:cs="Palatino Linotype"/>
          <w:sz w:val="22"/>
        </w:rPr>
        <w:t xml:space="preserve">supply </w:t>
      </w:r>
      <w:r>
        <w:rPr>
          <w:rFonts w:ascii="Palatino Linotype" w:eastAsia="Palatino Linotype" w:hAnsi="Palatino Linotype" w:cs="Palatino Linotype"/>
          <w:sz w:val="22"/>
        </w:rPr>
        <w:t>continuity on Products</w:t>
      </w:r>
      <w:r w:rsidR="00AD44F9">
        <w:rPr>
          <w:rFonts w:ascii="Palatino Linotype" w:eastAsia="Palatino Linotype" w:hAnsi="Palatino Linotype" w:cs="Palatino Linotype"/>
          <w:sz w:val="22"/>
        </w:rPr>
        <w:t xml:space="preserve"> revenues</w:t>
      </w:r>
      <w:r>
        <w:rPr>
          <w:rFonts w:ascii="Palatino Linotype" w:eastAsia="Palatino Linotype" w:hAnsi="Palatino Linotype" w:cs="Palatino Linotype"/>
          <w:sz w:val="22"/>
        </w:rPr>
        <w:t xml:space="preserve"> </w:t>
      </w:r>
      <w:r w:rsidR="002507E9">
        <w:rPr>
          <w:rFonts w:ascii="Palatino Linotype" w:eastAsia="Palatino Linotype" w:hAnsi="Palatino Linotype" w:cs="Palatino Linotype"/>
          <w:b/>
          <w:sz w:val="22"/>
        </w:rPr>
        <w:t>800 Mn</w:t>
      </w:r>
      <w:r w:rsidR="004300FD">
        <w:rPr>
          <w:rFonts w:ascii="Palatino Linotype" w:eastAsia="Palatino Linotype" w:hAnsi="Palatino Linotype" w:cs="Palatino Linotype"/>
          <w:b/>
          <w:sz w:val="22"/>
        </w:rPr>
        <w:t xml:space="preserve">  </w:t>
      </w:r>
      <w:r>
        <w:rPr>
          <w:rFonts w:ascii="Palatino Linotype" w:eastAsia="Palatino Linotype" w:hAnsi="Palatino Linotype" w:cs="Palatino Linotype"/>
          <w:b/>
          <w:sz w:val="22"/>
        </w:rPr>
        <w:t xml:space="preserve">MxP </w:t>
      </w:r>
    </w:p>
    <w:p w14:paraId="093960F8" w14:textId="28AB80F1" w:rsidR="003D6A63" w:rsidRDefault="0065794E" w:rsidP="002F29FE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Formula Optimization </w:t>
      </w:r>
      <w:r w:rsidR="00E413D8">
        <w:rPr>
          <w:rFonts w:ascii="Palatino Linotype" w:eastAsia="Palatino Linotype" w:hAnsi="Palatino Linotype" w:cs="Palatino Linotype"/>
          <w:sz w:val="22"/>
        </w:rPr>
        <w:t xml:space="preserve">&amp; Marketing Authorizations renewals </w:t>
      </w:r>
      <w:r w:rsidR="00840241">
        <w:rPr>
          <w:rFonts w:ascii="Palatino Linotype" w:eastAsia="Palatino Linotype" w:hAnsi="Palatino Linotype" w:cs="Palatino Linotype"/>
          <w:sz w:val="22"/>
        </w:rPr>
        <w:t>(1</w:t>
      </w:r>
      <w:r w:rsidR="00840241" w:rsidRPr="00840241">
        <w:rPr>
          <w:rFonts w:ascii="Palatino Linotype" w:eastAsia="Palatino Linotype" w:hAnsi="Palatino Linotype" w:cs="Palatino Linotype"/>
          <w:sz w:val="22"/>
          <w:vertAlign w:val="superscript"/>
        </w:rPr>
        <w:t>st</w:t>
      </w:r>
      <w:r w:rsidR="00840241">
        <w:rPr>
          <w:rFonts w:ascii="Palatino Linotype" w:eastAsia="Palatino Linotype" w:hAnsi="Palatino Linotype" w:cs="Palatino Linotype"/>
          <w:sz w:val="22"/>
        </w:rPr>
        <w:t xml:space="preserve"> </w:t>
      </w:r>
      <w:r w:rsidR="007250F8">
        <w:rPr>
          <w:rFonts w:ascii="Palatino Linotype" w:eastAsia="Palatino Linotype" w:hAnsi="Palatino Linotype" w:cs="Palatino Linotype"/>
          <w:sz w:val="22"/>
        </w:rPr>
        <w:t>s</w:t>
      </w:r>
      <w:r w:rsidR="00123A9B">
        <w:rPr>
          <w:rFonts w:ascii="Palatino Linotype" w:eastAsia="Palatino Linotype" w:hAnsi="Palatino Linotype" w:cs="Palatino Linotype"/>
          <w:sz w:val="22"/>
        </w:rPr>
        <w:t xml:space="preserve">ales </w:t>
      </w:r>
      <w:r w:rsidR="007250F8">
        <w:rPr>
          <w:rFonts w:ascii="Palatino Linotype" w:eastAsia="Palatino Linotype" w:hAnsi="Palatino Linotype" w:cs="Palatino Linotype"/>
          <w:sz w:val="22"/>
        </w:rPr>
        <w:t>p</w:t>
      </w:r>
      <w:r w:rsidR="00123A9B">
        <w:rPr>
          <w:rFonts w:ascii="Palatino Linotype" w:eastAsia="Palatino Linotype" w:hAnsi="Palatino Linotype" w:cs="Palatino Linotype"/>
          <w:sz w:val="22"/>
        </w:rPr>
        <w:t xml:space="preserve">roduct </w:t>
      </w:r>
      <w:r w:rsidR="007250F8">
        <w:rPr>
          <w:rFonts w:ascii="Palatino Linotype" w:eastAsia="Palatino Linotype" w:hAnsi="Palatino Linotype" w:cs="Palatino Linotype"/>
          <w:sz w:val="22"/>
        </w:rPr>
        <w:t>r</w:t>
      </w:r>
      <w:r w:rsidR="00123A9B">
        <w:rPr>
          <w:rFonts w:ascii="Palatino Linotype" w:eastAsia="Palatino Linotype" w:hAnsi="Palatino Linotype" w:cs="Palatino Linotype"/>
          <w:sz w:val="22"/>
        </w:rPr>
        <w:t>enewal after 10 yr recovered)</w:t>
      </w:r>
    </w:p>
    <w:p w14:paraId="010DD0E9" w14:textId="5FCABD60" w:rsidR="0065794E" w:rsidRDefault="003D6A63" w:rsidP="002F29FE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Several </w:t>
      </w:r>
      <w:r w:rsidR="0065794E">
        <w:rPr>
          <w:rFonts w:ascii="Palatino Linotype" w:eastAsia="Palatino Linotype" w:hAnsi="Palatino Linotype" w:cs="Palatino Linotype"/>
          <w:sz w:val="22"/>
        </w:rPr>
        <w:t>Project</w:t>
      </w:r>
      <w:r>
        <w:rPr>
          <w:rFonts w:ascii="Palatino Linotype" w:eastAsia="Palatino Linotype" w:hAnsi="Palatino Linotype" w:cs="Palatino Linotype"/>
          <w:sz w:val="22"/>
        </w:rPr>
        <w:t>s</w:t>
      </w:r>
      <w:r w:rsidR="0065794E">
        <w:rPr>
          <w:rFonts w:ascii="Palatino Linotype" w:eastAsia="Palatino Linotype" w:hAnsi="Palatino Linotype" w:cs="Palatino Linotype"/>
          <w:sz w:val="22"/>
        </w:rPr>
        <w:t xml:space="preserve"> and Tech Transfer to support supply and compliance</w:t>
      </w:r>
      <w:r w:rsidR="009C7E8E">
        <w:rPr>
          <w:rFonts w:ascii="Palatino Linotype" w:eastAsia="Palatino Linotype" w:hAnsi="Palatino Linotype" w:cs="Palatino Linotype"/>
          <w:sz w:val="22"/>
        </w:rPr>
        <w:t xml:space="preserve"> (API</w:t>
      </w:r>
      <w:r w:rsidR="0048554A">
        <w:rPr>
          <w:rFonts w:ascii="Palatino Linotype" w:eastAsia="Palatino Linotype" w:hAnsi="Palatino Linotype" w:cs="Palatino Linotype"/>
          <w:sz w:val="22"/>
        </w:rPr>
        <w:t xml:space="preserve"> </w:t>
      </w:r>
      <w:r w:rsidR="009C7E8E">
        <w:rPr>
          <w:rFonts w:ascii="Palatino Linotype" w:eastAsia="Palatino Linotype" w:hAnsi="Palatino Linotype" w:cs="Palatino Linotype"/>
          <w:sz w:val="22"/>
        </w:rPr>
        <w:t>Mfg site Chg, Cost Improv</w:t>
      </w:r>
      <w:r w:rsidR="004E2298">
        <w:rPr>
          <w:rFonts w:ascii="Palatino Linotype" w:eastAsia="Palatino Linotype" w:hAnsi="Palatino Linotype" w:cs="Palatino Linotype"/>
          <w:sz w:val="22"/>
        </w:rPr>
        <w:t>ing)</w:t>
      </w:r>
      <w:r w:rsidR="00E413D8">
        <w:rPr>
          <w:rFonts w:ascii="Palatino Linotype" w:eastAsia="Palatino Linotype" w:hAnsi="Palatino Linotype" w:cs="Palatino Linotype"/>
          <w:sz w:val="22"/>
        </w:rPr>
        <w:t>.</w:t>
      </w:r>
    </w:p>
    <w:p w14:paraId="73AB5C33" w14:textId="5EBB5BF9" w:rsidR="00E413D8" w:rsidRDefault="00E413D8" w:rsidP="002F29FE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GMP certificacion renewal on Peru</w:t>
      </w:r>
      <w:r w:rsidR="00586C9C">
        <w:rPr>
          <w:rFonts w:ascii="Palatino Linotype" w:eastAsia="Palatino Linotype" w:hAnsi="Palatino Linotype" w:cs="Palatino Linotype"/>
          <w:sz w:val="22"/>
        </w:rPr>
        <w:t xml:space="preserve"> &amp; México</w:t>
      </w:r>
      <w:r>
        <w:rPr>
          <w:rFonts w:ascii="Palatino Linotype" w:eastAsia="Palatino Linotype" w:hAnsi="Palatino Linotype" w:cs="Palatino Linotype"/>
          <w:sz w:val="22"/>
        </w:rPr>
        <w:t xml:space="preserve"> – DIGEMID</w:t>
      </w:r>
      <w:r w:rsidR="00917EE3">
        <w:rPr>
          <w:rFonts w:ascii="Palatino Linotype" w:eastAsia="Palatino Linotype" w:hAnsi="Palatino Linotype" w:cs="Palatino Linotype"/>
          <w:sz w:val="22"/>
        </w:rPr>
        <w:t xml:space="preserve"> </w:t>
      </w:r>
      <w:r w:rsidR="00586C9C">
        <w:rPr>
          <w:rFonts w:ascii="Palatino Linotype" w:eastAsia="Palatino Linotype" w:hAnsi="Palatino Linotype" w:cs="Palatino Linotype"/>
          <w:sz w:val="22"/>
        </w:rPr>
        <w:t>&amp; COFEPRIS (PICS)</w:t>
      </w:r>
    </w:p>
    <w:p w14:paraId="0A143278" w14:textId="40D0A38E" w:rsidR="0065794E" w:rsidRDefault="0065794E" w:rsidP="002F29FE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New Product Launches of 1</w:t>
      </w:r>
      <w:r w:rsidR="00B41B35">
        <w:rPr>
          <w:rFonts w:ascii="Palatino Linotype" w:eastAsia="Palatino Linotype" w:hAnsi="Palatino Linotype" w:cs="Palatino Linotype"/>
          <w:sz w:val="22"/>
        </w:rPr>
        <w:t>+</w:t>
      </w:r>
      <w:r>
        <w:rPr>
          <w:rFonts w:ascii="Palatino Linotype" w:eastAsia="Palatino Linotype" w:hAnsi="Palatino Linotype" w:cs="Palatino Linotype"/>
          <w:sz w:val="22"/>
        </w:rPr>
        <w:t xml:space="preserve"> Million </w:t>
      </w:r>
      <w:r w:rsidR="00B41B35">
        <w:rPr>
          <w:rFonts w:ascii="Palatino Linotype" w:eastAsia="Palatino Linotype" w:hAnsi="Palatino Linotype" w:cs="Palatino Linotype"/>
          <w:sz w:val="22"/>
        </w:rPr>
        <w:t>MxP</w:t>
      </w:r>
      <w:r>
        <w:rPr>
          <w:rFonts w:ascii="Palatino Linotype" w:eastAsia="Palatino Linotype" w:hAnsi="Palatino Linotype" w:cs="Palatino Linotype"/>
          <w:sz w:val="22"/>
        </w:rPr>
        <w:t xml:space="preserve"> &amp; R&amp;D process implementation</w:t>
      </w:r>
      <w:r w:rsidR="001710B4">
        <w:rPr>
          <w:rFonts w:ascii="Palatino Linotype" w:eastAsia="Palatino Linotype" w:hAnsi="Palatino Linotype" w:cs="Palatino Linotype"/>
          <w:sz w:val="22"/>
        </w:rPr>
        <w:t xml:space="preserve"> &amp; one patent submission</w:t>
      </w:r>
    </w:p>
    <w:p w14:paraId="43E0E56F" w14:textId="791757D7" w:rsidR="0065794E" w:rsidRDefault="0065794E" w:rsidP="002F29FE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S&amp;OP process implementation</w:t>
      </w:r>
      <w:r w:rsidR="00E413D8">
        <w:rPr>
          <w:rFonts w:ascii="Palatino Linotype" w:eastAsia="Palatino Linotype" w:hAnsi="Palatino Linotype" w:cs="Palatino Linotype"/>
          <w:sz w:val="22"/>
        </w:rPr>
        <w:t>, New products launches &amp; Countries integration &amp; Inventory Control.</w:t>
      </w:r>
    </w:p>
    <w:p w14:paraId="2CAC037D" w14:textId="3C3C2257" w:rsidR="00CA2A73" w:rsidRDefault="00247117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SAP </w:t>
      </w:r>
      <w:r w:rsidR="004300FD">
        <w:rPr>
          <w:rFonts w:ascii="Palatino Linotype" w:eastAsia="Palatino Linotype" w:hAnsi="Palatino Linotype" w:cs="Palatino Linotype"/>
          <w:sz w:val="22"/>
        </w:rPr>
        <w:t xml:space="preserve">Cost </w:t>
      </w:r>
      <w:r>
        <w:rPr>
          <w:rFonts w:ascii="Palatino Linotype" w:eastAsia="Palatino Linotype" w:hAnsi="Palatino Linotype" w:cs="Palatino Linotype"/>
          <w:sz w:val="22"/>
        </w:rPr>
        <w:t xml:space="preserve">variations reduction on COGS impact </w:t>
      </w:r>
      <w:r w:rsidR="00E413D8">
        <w:rPr>
          <w:rFonts w:ascii="Palatino Linotype" w:eastAsia="Palatino Linotype" w:hAnsi="Palatino Linotype" w:cs="Palatino Linotype"/>
          <w:sz w:val="22"/>
        </w:rPr>
        <w:t xml:space="preserve">(+$500 </w:t>
      </w:r>
      <w:r w:rsidR="005842DE">
        <w:rPr>
          <w:rFonts w:ascii="Palatino Linotype" w:eastAsia="Palatino Linotype" w:hAnsi="Palatino Linotype" w:cs="Palatino Linotype"/>
          <w:sz w:val="22"/>
        </w:rPr>
        <w:t>KMxP</w:t>
      </w:r>
      <w:r w:rsidR="00E413D8">
        <w:rPr>
          <w:rFonts w:ascii="Palatino Linotype" w:eastAsia="Palatino Linotype" w:hAnsi="Palatino Linotype" w:cs="Palatino Linotype"/>
          <w:sz w:val="22"/>
        </w:rPr>
        <w:t xml:space="preserve"> per year)</w:t>
      </w:r>
    </w:p>
    <w:p w14:paraId="25CEAF60" w14:textId="116B487A" w:rsidR="007D117E" w:rsidRDefault="00E413D8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Overall Equipment Efficiencies</w:t>
      </w:r>
      <w:r w:rsidR="00CA2A73">
        <w:rPr>
          <w:rFonts w:ascii="Palatino Linotype" w:eastAsia="Palatino Linotype" w:hAnsi="Palatino Linotype" w:cs="Palatino Linotype"/>
          <w:sz w:val="22"/>
        </w:rPr>
        <w:t>, improving Mfg &amp; Pkg operations</w:t>
      </w:r>
    </w:p>
    <w:p w14:paraId="5BC82BF6" w14:textId="722C110F" w:rsidR="00CA2A73" w:rsidRDefault="00866FA2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COGS &amp; Conversion Cost Savings </w:t>
      </w:r>
      <w:r w:rsidR="00CA2A73">
        <w:rPr>
          <w:rFonts w:ascii="Palatino Linotype" w:eastAsia="Palatino Linotype" w:hAnsi="Palatino Linotype" w:cs="Palatino Linotype"/>
          <w:sz w:val="22"/>
        </w:rPr>
        <w:t>Projec</w:t>
      </w:r>
      <w:r>
        <w:rPr>
          <w:rFonts w:ascii="Palatino Linotype" w:eastAsia="Palatino Linotype" w:hAnsi="Palatino Linotype" w:cs="Palatino Linotype"/>
          <w:sz w:val="22"/>
        </w:rPr>
        <w:t xml:space="preserve">ts </w:t>
      </w:r>
      <w:r w:rsidR="00A043AD">
        <w:rPr>
          <w:rFonts w:ascii="Palatino Linotype" w:eastAsia="Palatino Linotype" w:hAnsi="Palatino Linotype" w:cs="Palatino Linotype"/>
          <w:sz w:val="22"/>
        </w:rPr>
        <w:t>of 500-1000 K</w:t>
      </w:r>
      <w:r w:rsidR="00C1116E">
        <w:rPr>
          <w:rFonts w:ascii="Palatino Linotype" w:eastAsia="Palatino Linotype" w:hAnsi="Palatino Linotype" w:cs="Palatino Linotype"/>
          <w:sz w:val="22"/>
        </w:rPr>
        <w:t>MxP</w:t>
      </w:r>
      <w:r w:rsidR="00A043AD">
        <w:rPr>
          <w:rFonts w:ascii="Palatino Linotype" w:eastAsia="Palatino Linotype" w:hAnsi="Palatino Linotype" w:cs="Palatino Linotype"/>
          <w:sz w:val="22"/>
        </w:rPr>
        <w:t>/ Year</w:t>
      </w:r>
    </w:p>
    <w:p w14:paraId="6DBA9BA9" w14:textId="46A879DD" w:rsidR="00BA11AD" w:rsidRPr="001B3761" w:rsidRDefault="007B27B0" w:rsidP="001B3761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3 consecutive years </w:t>
      </w:r>
      <w:r w:rsidR="00995D76">
        <w:rPr>
          <w:rFonts w:ascii="Palatino Linotype" w:eastAsia="Palatino Linotype" w:hAnsi="Palatino Linotype" w:cs="Palatino Linotype"/>
          <w:sz w:val="22"/>
        </w:rPr>
        <w:t xml:space="preserve">delivering below budget </w:t>
      </w:r>
      <w:r w:rsidR="00C1116E">
        <w:rPr>
          <w:rFonts w:ascii="Palatino Linotype" w:eastAsia="Palatino Linotype" w:hAnsi="Palatino Linotype" w:cs="Palatino Linotype"/>
          <w:sz w:val="22"/>
        </w:rPr>
        <w:t xml:space="preserve">of 100 – 130 Mill MxP </w:t>
      </w:r>
      <w:r w:rsidR="00995D76">
        <w:rPr>
          <w:rFonts w:ascii="Palatino Linotype" w:eastAsia="Palatino Linotype" w:hAnsi="Palatino Linotype" w:cs="Palatino Linotype"/>
          <w:sz w:val="22"/>
        </w:rPr>
        <w:t>(5-10%).</w:t>
      </w:r>
      <w:bookmarkStart w:id="0" w:name="_Hlk510948276"/>
    </w:p>
    <w:p w14:paraId="6FD198C4" w14:textId="77777777" w:rsidR="00BA11AD" w:rsidRDefault="00BA11AD">
      <w:pPr>
        <w:rPr>
          <w:b/>
          <w:i/>
        </w:rPr>
      </w:pPr>
    </w:p>
    <w:p w14:paraId="301C13BA" w14:textId="77777777" w:rsidR="00BA11AD" w:rsidRDefault="00BA11AD">
      <w:pPr>
        <w:rPr>
          <w:b/>
          <w:i/>
        </w:rPr>
      </w:pPr>
    </w:p>
    <w:p w14:paraId="5467288F" w14:textId="6A597332" w:rsidR="004576E3" w:rsidRPr="0065794E" w:rsidRDefault="000D1F11">
      <w:pPr>
        <w:rPr>
          <w:b/>
          <w:i/>
        </w:rPr>
      </w:pPr>
      <w:r w:rsidRPr="0065794E">
        <w:rPr>
          <w:b/>
          <w:i/>
        </w:rPr>
        <w:t>PiSA Farmaceutica, Mex</w:t>
      </w:r>
    </w:p>
    <w:p w14:paraId="148BE05A" w14:textId="77777777" w:rsidR="004576E3" w:rsidRPr="0065794E" w:rsidRDefault="000B7721">
      <w:pPr>
        <w:spacing w:before="60" w:line="228" w:lineRule="auto"/>
        <w:jc w:val="both"/>
        <w:rPr>
          <w:rFonts w:ascii="Palatino Linotype" w:eastAsia="Palatino Linotype" w:hAnsi="Palatino Linotype" w:cs="Palatino Linotype"/>
          <w:sz w:val="22"/>
        </w:rPr>
      </w:pPr>
      <w:r w:rsidRPr="000B7721">
        <w:rPr>
          <w:rFonts w:ascii="Palatino Linotype" w:eastAsia="Palatino Linotype" w:hAnsi="Palatino Linotype" w:cs="Palatino Linotype"/>
          <w:b/>
          <w:sz w:val="22"/>
          <w:lang w:val="en-IN"/>
        </w:rPr>
        <w:t xml:space="preserve">Solids, High Potent &amp; Agro Plants Director.       </w:t>
      </w:r>
      <w:r>
        <w:rPr>
          <w:rFonts w:ascii="Palatino Linotype" w:eastAsia="Palatino Linotype" w:hAnsi="Palatino Linotype" w:cs="Palatino Linotype"/>
          <w:sz w:val="22"/>
          <w:lang w:val="en-IN"/>
        </w:rPr>
        <w:t xml:space="preserve">  </w:t>
      </w:r>
      <w:r>
        <w:rPr>
          <w:rFonts w:ascii="Palatino Linotype" w:eastAsia="Palatino Linotype" w:hAnsi="Palatino Linotype" w:cs="Palatino Linotype"/>
          <w:sz w:val="22"/>
          <w:lang w:val="en-IN"/>
        </w:rPr>
        <w:tab/>
      </w:r>
      <w:r>
        <w:rPr>
          <w:rFonts w:ascii="Palatino Linotype" w:eastAsia="Palatino Linotype" w:hAnsi="Palatino Linotype" w:cs="Palatino Linotype"/>
          <w:sz w:val="22"/>
          <w:lang w:val="en-IN"/>
        </w:rPr>
        <w:tab/>
      </w:r>
      <w:r>
        <w:rPr>
          <w:rFonts w:ascii="Palatino Linotype" w:eastAsia="Palatino Linotype" w:hAnsi="Palatino Linotype" w:cs="Palatino Linotype"/>
          <w:sz w:val="22"/>
          <w:lang w:val="en-IN"/>
        </w:rPr>
        <w:tab/>
        <w:t xml:space="preserve"> </w:t>
      </w:r>
      <w:r w:rsidR="000D1F11" w:rsidRPr="000B7721">
        <w:rPr>
          <w:rFonts w:ascii="Palatino Linotype" w:eastAsia="Palatino Linotype" w:hAnsi="Palatino Linotype" w:cs="Palatino Linotype"/>
          <w:sz w:val="22"/>
          <w:lang w:val="en-IN"/>
        </w:rPr>
        <w:t xml:space="preserve">            </w:t>
      </w:r>
      <w:r w:rsidRPr="000B7721">
        <w:rPr>
          <w:rFonts w:ascii="Palatino Linotype" w:eastAsia="Palatino Linotype" w:hAnsi="Palatino Linotype" w:cs="Palatino Linotype"/>
          <w:sz w:val="22"/>
          <w:lang w:val="en-IN"/>
        </w:rPr>
        <w:tab/>
      </w:r>
      <w:r w:rsidRPr="000B7721">
        <w:rPr>
          <w:rFonts w:ascii="Palatino Linotype" w:eastAsia="Palatino Linotype" w:hAnsi="Palatino Linotype" w:cs="Palatino Linotype"/>
          <w:sz w:val="22"/>
          <w:lang w:val="en-IN"/>
        </w:rPr>
        <w:tab/>
      </w:r>
      <w:r w:rsidRPr="000B7721">
        <w:rPr>
          <w:rFonts w:ascii="Palatino Linotype" w:eastAsia="Palatino Linotype" w:hAnsi="Palatino Linotype" w:cs="Palatino Linotype"/>
          <w:sz w:val="22"/>
          <w:lang w:val="en-IN"/>
        </w:rPr>
        <w:tab/>
      </w:r>
      <w:r w:rsidR="000D1F11" w:rsidRPr="0065794E">
        <w:rPr>
          <w:rFonts w:ascii="Palatino Linotype" w:eastAsia="Palatino Linotype" w:hAnsi="Palatino Linotype" w:cs="Palatino Linotype"/>
          <w:sz w:val="22"/>
        </w:rPr>
        <w:t xml:space="preserve">Aug/2015 – </w:t>
      </w:r>
      <w:r w:rsidR="002F29FE" w:rsidRPr="0065794E">
        <w:rPr>
          <w:rFonts w:ascii="Palatino Linotype" w:eastAsia="Palatino Linotype" w:hAnsi="Palatino Linotype" w:cs="Palatino Linotype"/>
          <w:sz w:val="22"/>
        </w:rPr>
        <w:t>Feb/2018</w:t>
      </w:r>
    </w:p>
    <w:p w14:paraId="552A8D79" w14:textId="77777777" w:rsidR="004576E3" w:rsidRDefault="000D1F11">
      <w:pPr>
        <w:spacing w:before="60" w:line="228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Responsible of Mfg &amp; Packaging Proceses On the three facilities (Agropecuarian products, Antibiotics, High Potent and General drugs, budget, launches and capital projects implementation, efficiency improvements. </w:t>
      </w:r>
    </w:p>
    <w:p w14:paraId="6AD894D2" w14:textId="520B531A" w:rsidR="00E413D8" w:rsidRPr="00030213" w:rsidRDefault="000B7721">
      <w:pPr>
        <w:spacing w:before="60" w:line="228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Contruction of &gt;30 M</w:t>
      </w:r>
      <w:r w:rsidR="004300FD">
        <w:rPr>
          <w:rFonts w:ascii="Palatino Linotype" w:eastAsia="Palatino Linotype" w:hAnsi="Palatino Linotype" w:cs="Palatino Linotype"/>
          <w:sz w:val="22"/>
        </w:rPr>
        <w:t>n</w:t>
      </w:r>
      <w:r>
        <w:rPr>
          <w:rFonts w:ascii="Palatino Linotype" w:eastAsia="Palatino Linotype" w:hAnsi="Palatino Linotype" w:cs="Palatino Linotype"/>
          <w:sz w:val="22"/>
        </w:rPr>
        <w:t xml:space="preserve"> USD Agro Pharma products</w:t>
      </w:r>
    </w:p>
    <w:p w14:paraId="0B9D575C" w14:textId="1FAA7F0B" w:rsidR="004576E3" w:rsidRDefault="000D1F11">
      <w:pPr>
        <w:spacing w:before="60" w:line="228" w:lineRule="auto"/>
        <w:jc w:val="both"/>
        <w:rPr>
          <w:rFonts w:ascii="Palatino Linotype" w:eastAsia="Palatino Linotype" w:hAnsi="Palatino Linotype" w:cs="Palatino Linotype"/>
          <w:b/>
          <w:i/>
          <w:sz w:val="22"/>
          <w:u w:val="single"/>
        </w:rPr>
      </w:pPr>
      <w:r>
        <w:rPr>
          <w:rFonts w:ascii="Palatino Linotype" w:eastAsia="Palatino Linotype" w:hAnsi="Palatino Linotype" w:cs="Palatino Linotype"/>
          <w:b/>
          <w:i/>
          <w:sz w:val="22"/>
          <w:u w:val="single"/>
        </w:rPr>
        <w:t>Delivered Results:</w:t>
      </w:r>
    </w:p>
    <w:p w14:paraId="14F76D57" w14:textId="737754D4" w:rsidR="004576E3" w:rsidRPr="00B54178" w:rsidRDefault="000D1F11">
      <w:pPr>
        <w:spacing w:before="80" w:after="80"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Get the GMP certificate with no GMP observations for Colombian products (INVIMA), </w:t>
      </w:r>
      <w:r w:rsidR="00EC1873">
        <w:rPr>
          <w:rFonts w:ascii="Palatino Linotype" w:eastAsia="Palatino Linotype" w:hAnsi="Palatino Linotype" w:cs="Palatino Linotype"/>
          <w:sz w:val="22"/>
        </w:rPr>
        <w:t>GMP's recertificación</w:t>
      </w:r>
      <w:r>
        <w:rPr>
          <w:rFonts w:ascii="Palatino Linotype" w:eastAsia="Palatino Linotype" w:hAnsi="Palatino Linotype" w:cs="Palatino Linotype"/>
          <w:sz w:val="22"/>
        </w:rPr>
        <w:t xml:space="preserve"> for México,</w:t>
      </w:r>
      <w:r w:rsidR="00B54178">
        <w:rPr>
          <w:rFonts w:ascii="Palatino Linotype" w:eastAsia="Palatino Linotype" w:hAnsi="Palatino Linotype" w:cs="Palatino Linotype"/>
          <w:sz w:val="22"/>
        </w:rPr>
        <w:t xml:space="preserve"> t</w:t>
      </w:r>
      <w:r>
        <w:rPr>
          <w:rFonts w:ascii="Palatino Linotype" w:eastAsia="Palatino Linotype" w:hAnsi="Palatino Linotype" w:cs="Palatino Linotype"/>
          <w:sz w:val="22"/>
        </w:rPr>
        <w:t xml:space="preserve">o </w:t>
      </w:r>
      <w:r w:rsidR="00B54178">
        <w:rPr>
          <w:rFonts w:ascii="Palatino Linotype" w:eastAsia="Palatino Linotype" w:hAnsi="Palatino Linotype" w:cs="Palatino Linotype"/>
          <w:sz w:val="22"/>
        </w:rPr>
        <w:t>p</w:t>
      </w:r>
      <w:r>
        <w:rPr>
          <w:rFonts w:ascii="Palatino Linotype" w:eastAsia="Palatino Linotype" w:hAnsi="Palatino Linotype" w:cs="Palatino Linotype"/>
          <w:sz w:val="22"/>
        </w:rPr>
        <w:t>rovide continuity on all Pharma and high potent products</w:t>
      </w:r>
      <w:r w:rsidR="00005781">
        <w:rPr>
          <w:rFonts w:ascii="Palatino Linotype" w:eastAsia="Palatino Linotype" w:hAnsi="Palatino Linotype" w:cs="Palatino Linotype"/>
          <w:sz w:val="22"/>
        </w:rPr>
        <w:t xml:space="preserve"> revenues</w:t>
      </w:r>
      <w:r>
        <w:rPr>
          <w:rFonts w:ascii="Palatino Linotype" w:eastAsia="Palatino Linotype" w:hAnsi="Palatino Linotype" w:cs="Palatino Linotype"/>
          <w:sz w:val="22"/>
        </w:rPr>
        <w:t xml:space="preserve"> </w:t>
      </w:r>
      <w:r>
        <w:rPr>
          <w:rFonts w:ascii="Palatino Linotype" w:eastAsia="Palatino Linotype" w:hAnsi="Palatino Linotype" w:cs="Palatino Linotype"/>
          <w:b/>
          <w:sz w:val="22"/>
        </w:rPr>
        <w:t xml:space="preserve">22 billion MxP </w:t>
      </w:r>
    </w:p>
    <w:p w14:paraId="732A551B" w14:textId="77777777" w:rsidR="004576E3" w:rsidRDefault="000D1F11">
      <w:pPr>
        <w:spacing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Improve the service level from below 60% up to 90% in 4 months</w:t>
      </w:r>
    </w:p>
    <w:p w14:paraId="3A0FD6FC" w14:textId="1DBDD5D8" w:rsidR="004576E3" w:rsidRDefault="000D1F11">
      <w:pPr>
        <w:spacing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High potent &amp; Pharma facility refurbishing </w:t>
      </w:r>
      <w:r w:rsidR="00B72546">
        <w:rPr>
          <w:rFonts w:ascii="Palatino Linotype" w:eastAsia="Palatino Linotype" w:hAnsi="Palatino Linotype" w:cs="Palatino Linotype"/>
          <w:sz w:val="22"/>
        </w:rPr>
        <w:t>upgrade</w:t>
      </w:r>
      <w:r w:rsidR="0029053A">
        <w:rPr>
          <w:rFonts w:ascii="Palatino Linotype" w:eastAsia="Palatino Linotype" w:hAnsi="Palatino Linotype" w:cs="Palatino Linotype"/>
          <w:sz w:val="22"/>
        </w:rPr>
        <w:t xml:space="preserve"> Mex site</w:t>
      </w:r>
    </w:p>
    <w:p w14:paraId="0CB743DD" w14:textId="48A5651B" w:rsidR="004576E3" w:rsidRDefault="000D1F11">
      <w:pPr>
        <w:spacing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>Implement KPI and lean techniques on Agro, Antibiotics facilities and High potent &amp; Pharma.</w:t>
      </w:r>
    </w:p>
    <w:p w14:paraId="6DB31F3E" w14:textId="77777777" w:rsidR="004576E3" w:rsidRDefault="000D1F11">
      <w:pPr>
        <w:spacing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Improve the labor cost on processes at Pharma </w:t>
      </w:r>
    </w:p>
    <w:p w14:paraId="3DA2D4C3" w14:textId="2BC76557" w:rsidR="0075298B" w:rsidRDefault="000D1F11">
      <w:pPr>
        <w:spacing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Develop and deploy the Oral Solid Dosage Forms Strategy for the Company, and support for the new solids and </w:t>
      </w:r>
      <w:r w:rsidR="007F5AE5">
        <w:rPr>
          <w:rFonts w:ascii="Palatino Linotype" w:eastAsia="Palatino Linotype" w:hAnsi="Palatino Linotype" w:cs="Palatino Linotype"/>
          <w:sz w:val="22"/>
        </w:rPr>
        <w:t xml:space="preserve">Project of </w:t>
      </w:r>
      <w:r w:rsidR="00014972">
        <w:rPr>
          <w:rFonts w:ascii="Palatino Linotype" w:eastAsia="Palatino Linotype" w:hAnsi="Palatino Linotype" w:cs="Palatino Linotype"/>
          <w:sz w:val="22"/>
        </w:rPr>
        <w:t xml:space="preserve">freezedrying </w:t>
      </w:r>
      <w:r w:rsidR="007F5AE5">
        <w:rPr>
          <w:rFonts w:ascii="Palatino Linotype" w:eastAsia="Palatino Linotype" w:hAnsi="Palatino Linotype" w:cs="Palatino Linotype"/>
          <w:sz w:val="22"/>
        </w:rPr>
        <w:t xml:space="preserve">&amp; solid </w:t>
      </w:r>
      <w:r>
        <w:rPr>
          <w:rFonts w:ascii="Palatino Linotype" w:eastAsia="Palatino Linotype" w:hAnsi="Palatino Linotype" w:cs="Palatino Linotype"/>
          <w:sz w:val="22"/>
        </w:rPr>
        <w:t>products</w:t>
      </w:r>
      <w:r w:rsidR="00AF1A01">
        <w:rPr>
          <w:rFonts w:ascii="Palatino Linotype" w:eastAsia="Palatino Linotype" w:hAnsi="Palatino Linotype" w:cs="Palatino Linotype"/>
          <w:sz w:val="22"/>
        </w:rPr>
        <w:t xml:space="preserve"> new</w:t>
      </w:r>
      <w:r>
        <w:rPr>
          <w:rFonts w:ascii="Palatino Linotype" w:eastAsia="Palatino Linotype" w:hAnsi="Palatino Linotype" w:cs="Palatino Linotype"/>
          <w:sz w:val="22"/>
        </w:rPr>
        <w:t xml:space="preserve"> facility and startup</w:t>
      </w:r>
      <w:r w:rsidR="00EB285D">
        <w:rPr>
          <w:rFonts w:ascii="Palatino Linotype" w:eastAsia="Palatino Linotype" w:hAnsi="Palatino Linotype" w:cs="Palatino Linotype"/>
          <w:sz w:val="22"/>
        </w:rPr>
        <w:t>, tech transfer activities</w:t>
      </w:r>
      <w:r w:rsidR="007F5AE5">
        <w:rPr>
          <w:rFonts w:ascii="Palatino Linotype" w:eastAsia="Palatino Linotype" w:hAnsi="Palatino Linotype" w:cs="Palatino Linotype"/>
          <w:sz w:val="22"/>
        </w:rPr>
        <w:t xml:space="preserve"> at </w:t>
      </w:r>
      <w:r w:rsidR="009C424C">
        <w:rPr>
          <w:rFonts w:ascii="Palatino Linotype" w:eastAsia="Palatino Linotype" w:hAnsi="Palatino Linotype" w:cs="Palatino Linotype"/>
          <w:sz w:val="22"/>
        </w:rPr>
        <w:t>Guadalajara site.</w:t>
      </w:r>
    </w:p>
    <w:p w14:paraId="4025FCF1" w14:textId="77428A5A" w:rsidR="004576E3" w:rsidRDefault="000D1F11">
      <w:pPr>
        <w:spacing w:line="235" w:lineRule="auto"/>
        <w:jc w:val="both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sz w:val="22"/>
        </w:rPr>
        <w:t xml:space="preserve">Construction </w:t>
      </w:r>
      <w:r w:rsidR="00952717">
        <w:rPr>
          <w:rFonts w:ascii="Palatino Linotype" w:eastAsia="Palatino Linotype" w:hAnsi="Palatino Linotype" w:cs="Palatino Linotype"/>
          <w:sz w:val="22"/>
        </w:rPr>
        <w:t xml:space="preserve">&amp; Qualification </w:t>
      </w:r>
      <w:r>
        <w:rPr>
          <w:rFonts w:ascii="Palatino Linotype" w:eastAsia="Palatino Linotype" w:hAnsi="Palatino Linotype" w:cs="Palatino Linotype"/>
          <w:sz w:val="22"/>
        </w:rPr>
        <w:t>of an Agropecuarian Drug products facility of 30</w:t>
      </w:r>
      <w:r w:rsidR="009213A4">
        <w:rPr>
          <w:rFonts w:ascii="Palatino Linotype" w:eastAsia="Palatino Linotype" w:hAnsi="Palatino Linotype" w:cs="Palatino Linotype"/>
          <w:sz w:val="22"/>
        </w:rPr>
        <w:t>+</w:t>
      </w:r>
      <w:r>
        <w:rPr>
          <w:rFonts w:ascii="Palatino Linotype" w:eastAsia="Palatino Linotype" w:hAnsi="Palatino Linotype" w:cs="Palatino Linotype"/>
          <w:sz w:val="22"/>
        </w:rPr>
        <w:t xml:space="preserve"> </w:t>
      </w:r>
      <w:r w:rsidR="004300FD">
        <w:rPr>
          <w:rFonts w:ascii="Palatino Linotype" w:eastAsia="Palatino Linotype" w:hAnsi="Palatino Linotype" w:cs="Palatino Linotype"/>
          <w:sz w:val="22"/>
        </w:rPr>
        <w:t>M</w:t>
      </w:r>
      <w:r w:rsidR="009213A4">
        <w:rPr>
          <w:rFonts w:ascii="Palatino Linotype" w:eastAsia="Palatino Linotype" w:hAnsi="Palatino Linotype" w:cs="Palatino Linotype"/>
          <w:sz w:val="22"/>
        </w:rPr>
        <w:t>illion</w:t>
      </w:r>
      <w:r w:rsidR="004300FD">
        <w:rPr>
          <w:rFonts w:ascii="Palatino Linotype" w:eastAsia="Palatino Linotype" w:hAnsi="Palatino Linotype" w:cs="Palatino Linotype"/>
          <w:sz w:val="22"/>
        </w:rPr>
        <w:t xml:space="preserve"> USD</w:t>
      </w:r>
      <w:r w:rsidR="00E31A5A">
        <w:rPr>
          <w:rFonts w:ascii="Palatino Linotype" w:eastAsia="Palatino Linotype" w:hAnsi="Palatino Linotype" w:cs="Palatino Linotype"/>
          <w:sz w:val="22"/>
        </w:rPr>
        <w:t>.</w:t>
      </w:r>
      <w:r>
        <w:rPr>
          <w:rFonts w:ascii="Palatino Linotype" w:eastAsia="Palatino Linotype" w:hAnsi="Palatino Linotype" w:cs="Palatino Linotype"/>
          <w:sz w:val="22"/>
        </w:rPr>
        <w:t xml:space="preserve"> </w:t>
      </w:r>
    </w:p>
    <w:bookmarkEnd w:id="0"/>
    <w:p w14:paraId="0C657588" w14:textId="77777777" w:rsidR="004576E3" w:rsidRDefault="004576E3"/>
    <w:p w14:paraId="2B5A9CED" w14:textId="77777777" w:rsidR="004576E3" w:rsidRPr="000B7721" w:rsidRDefault="000D1F11">
      <w:pPr>
        <w:rPr>
          <w:b/>
          <w:i/>
        </w:rPr>
      </w:pPr>
      <w:r w:rsidRPr="000B7721">
        <w:rPr>
          <w:b/>
          <w:i/>
        </w:rPr>
        <w:t>Stern Pharma GMBH, Mex</w:t>
      </w:r>
    </w:p>
    <w:p w14:paraId="4E43049E" w14:textId="77777777" w:rsidR="004576E3" w:rsidRDefault="000D1F11">
      <w:pPr>
        <w:spacing w:before="60" w:line="228" w:lineRule="auto"/>
        <w:jc w:val="both"/>
        <w:rPr>
          <w:rFonts w:ascii="Palatino Linotype"/>
          <w:sz w:val="22"/>
        </w:rPr>
      </w:pPr>
      <w:r>
        <w:rPr>
          <w:rFonts w:ascii="Palatino Linotype"/>
          <w:b/>
          <w:sz w:val="22"/>
        </w:rPr>
        <w:t xml:space="preserve">Operations Director Sterile Processes.              </w:t>
      </w:r>
      <w:r w:rsidR="000B7721">
        <w:rPr>
          <w:rFonts w:ascii="Palatino Linotype"/>
          <w:sz w:val="22"/>
        </w:rPr>
        <w:tab/>
        <w:t xml:space="preserve">  </w:t>
      </w:r>
      <w:r w:rsidR="000B7721">
        <w:rPr>
          <w:rFonts w:ascii="Palatino Linotype"/>
          <w:sz w:val="22"/>
        </w:rPr>
        <w:tab/>
      </w:r>
      <w:r w:rsidR="000B7721">
        <w:rPr>
          <w:rFonts w:ascii="Palatino Linotype"/>
          <w:sz w:val="22"/>
        </w:rPr>
        <w:tab/>
      </w:r>
      <w:r w:rsidR="000B7721">
        <w:rPr>
          <w:rFonts w:ascii="Palatino Linotype"/>
          <w:sz w:val="22"/>
        </w:rPr>
        <w:tab/>
        <w:t xml:space="preserve">  </w:t>
      </w:r>
      <w:r w:rsidR="000B7721">
        <w:rPr>
          <w:rFonts w:ascii="Palatino Linotype"/>
          <w:sz w:val="22"/>
        </w:rPr>
        <w:tab/>
        <w:t xml:space="preserve">              </w:t>
      </w:r>
      <w:r>
        <w:rPr>
          <w:rFonts w:ascii="Palatino Linotype"/>
          <w:sz w:val="22"/>
        </w:rPr>
        <w:t xml:space="preserve">Aug/2014 </w:t>
      </w:r>
      <w:r>
        <w:rPr>
          <w:rFonts w:ascii="Palatino Linotype"/>
          <w:sz w:val="22"/>
        </w:rPr>
        <w:t>–</w:t>
      </w:r>
      <w:r>
        <w:rPr>
          <w:rFonts w:ascii="Palatino Linotype"/>
          <w:sz w:val="22"/>
        </w:rPr>
        <w:t xml:space="preserve"> Aug/2015</w:t>
      </w:r>
    </w:p>
    <w:p w14:paraId="7C14F70A" w14:textId="77777777" w:rsidR="004576E3" w:rsidRDefault="000D1F11">
      <w:pPr>
        <w:spacing w:before="60" w:line="228" w:lineRule="auto"/>
        <w:jc w:val="both"/>
        <w:rPr>
          <w:rFonts w:ascii="Palatino Linotype"/>
          <w:sz w:val="22"/>
        </w:rPr>
      </w:pPr>
      <w:r>
        <w:rPr>
          <w:rFonts w:ascii="Palatino Linotype"/>
          <w:sz w:val="22"/>
        </w:rPr>
        <w:t>Responsible of Mfg &amp; Packaging Sterile forms, budget, launches and capital projects implementation, efficiency improvements.</w:t>
      </w:r>
    </w:p>
    <w:p w14:paraId="4B562C13" w14:textId="77777777" w:rsidR="004576E3" w:rsidRDefault="000D1F11">
      <w:pPr>
        <w:spacing w:before="80" w:after="80" w:line="235" w:lineRule="auto"/>
        <w:jc w:val="both"/>
        <w:rPr>
          <w:rFonts w:ascii="Palatino Linotype"/>
          <w:b/>
          <w:i/>
          <w:sz w:val="22"/>
          <w:u w:val="single"/>
        </w:rPr>
      </w:pPr>
      <w:r>
        <w:rPr>
          <w:rFonts w:ascii="Palatino Linotype"/>
          <w:b/>
          <w:i/>
          <w:sz w:val="22"/>
          <w:u w:val="single"/>
        </w:rPr>
        <w:t>Delivered Results:</w:t>
      </w:r>
    </w:p>
    <w:p w14:paraId="43E5AF0B" w14:textId="02641940" w:rsidR="004576E3" w:rsidRDefault="00DD531E">
      <w:pPr>
        <w:spacing w:line="235" w:lineRule="auto"/>
        <w:jc w:val="both"/>
        <w:rPr>
          <w:rFonts w:ascii="Palatino Linotype"/>
          <w:sz w:val="22"/>
        </w:rPr>
      </w:pPr>
      <w:r>
        <w:rPr>
          <w:rFonts w:ascii="Palatino Linotype"/>
          <w:sz w:val="22"/>
        </w:rPr>
        <w:t>Get</w:t>
      </w:r>
      <w:r w:rsidR="000D1F11">
        <w:rPr>
          <w:rFonts w:ascii="Palatino Linotype"/>
          <w:sz w:val="22"/>
        </w:rPr>
        <w:t xml:space="preserve"> the GMP certificate with no GMP observations - Provide continuity on Sterile Operations </w:t>
      </w:r>
    </w:p>
    <w:p w14:paraId="5D79002D" w14:textId="30C5A32D" w:rsidR="004576E3" w:rsidRDefault="000D1F11">
      <w:pPr>
        <w:spacing w:line="235" w:lineRule="auto"/>
        <w:jc w:val="both"/>
        <w:rPr>
          <w:rFonts w:ascii="Palatino Linotype"/>
          <w:sz w:val="22"/>
        </w:rPr>
      </w:pPr>
      <w:r>
        <w:rPr>
          <w:rFonts w:ascii="Palatino Linotype"/>
          <w:sz w:val="22"/>
        </w:rPr>
        <w:t>Develop customers &amp; Sign</w:t>
      </w:r>
      <w:r w:rsidR="00DD531E">
        <w:rPr>
          <w:rFonts w:ascii="Palatino Linotype"/>
          <w:sz w:val="22"/>
        </w:rPr>
        <w:t>ed</w:t>
      </w:r>
      <w:r>
        <w:rPr>
          <w:rFonts w:ascii="Palatino Linotype"/>
          <w:sz w:val="22"/>
        </w:rPr>
        <w:t xml:space="preserve"> medium-long term contracts for Mfg (&gt;5 customers)</w:t>
      </w:r>
    </w:p>
    <w:p w14:paraId="0608AD9F" w14:textId="77777777" w:rsidR="004576E3" w:rsidRDefault="000D1F11">
      <w:pPr>
        <w:spacing w:line="235" w:lineRule="auto"/>
        <w:jc w:val="both"/>
        <w:rPr>
          <w:rFonts w:ascii="Palatino Linotype"/>
          <w:sz w:val="22"/>
        </w:rPr>
      </w:pPr>
      <w:r>
        <w:rPr>
          <w:rFonts w:ascii="Palatino Linotype"/>
          <w:sz w:val="22"/>
        </w:rPr>
        <w:t>Energy savings Projects (natural gas, electrical source reducci</w:t>
      </w:r>
      <w:r>
        <w:rPr>
          <w:rFonts w:ascii="Palatino Linotype"/>
          <w:sz w:val="22"/>
        </w:rPr>
        <w:t>ó</w:t>
      </w:r>
      <w:r>
        <w:rPr>
          <w:rFonts w:ascii="Palatino Linotype"/>
          <w:sz w:val="22"/>
        </w:rPr>
        <w:t>n Projects) 25% savings</w:t>
      </w:r>
    </w:p>
    <w:p w14:paraId="15F95620" w14:textId="7725F15B" w:rsidR="004576E3" w:rsidRDefault="000D1F11">
      <w:pPr>
        <w:spacing w:line="235" w:lineRule="auto"/>
        <w:jc w:val="both"/>
        <w:rPr>
          <w:rFonts w:ascii="Palatino Linotype"/>
          <w:sz w:val="22"/>
        </w:rPr>
      </w:pPr>
      <w:r>
        <w:rPr>
          <w:rFonts w:ascii="Palatino Linotype"/>
          <w:sz w:val="22"/>
        </w:rPr>
        <w:t>Perform</w:t>
      </w:r>
      <w:r w:rsidR="008F1C41">
        <w:rPr>
          <w:rFonts w:ascii="Palatino Linotype"/>
          <w:sz w:val="22"/>
        </w:rPr>
        <w:t>ed</w:t>
      </w:r>
      <w:r>
        <w:rPr>
          <w:rFonts w:ascii="Palatino Linotype"/>
          <w:sz w:val="22"/>
        </w:rPr>
        <w:t xml:space="preserve"> reorganizational Structure to improve productivity linked to MBO and Technical Training. </w:t>
      </w:r>
    </w:p>
    <w:p w14:paraId="1969C74B" w14:textId="20505A71" w:rsidR="004576E3" w:rsidRDefault="008F1C41">
      <w:pPr>
        <w:spacing w:line="235" w:lineRule="auto"/>
        <w:jc w:val="both"/>
        <w:rPr>
          <w:rFonts w:ascii="Palatino Linotype"/>
          <w:sz w:val="22"/>
        </w:rPr>
      </w:pPr>
      <w:r>
        <w:rPr>
          <w:rFonts w:ascii="Palatino Linotype"/>
          <w:sz w:val="22"/>
        </w:rPr>
        <w:t>Deployed r</w:t>
      </w:r>
      <w:r w:rsidR="000D1F11">
        <w:rPr>
          <w:rFonts w:ascii="Palatino Linotype"/>
          <w:sz w:val="22"/>
        </w:rPr>
        <w:t xml:space="preserve">eliable training matrix to support GMP &amp; </w:t>
      </w:r>
      <w:r w:rsidR="00A67131">
        <w:rPr>
          <w:rFonts w:ascii="Palatino Linotype"/>
          <w:sz w:val="22"/>
        </w:rPr>
        <w:t>operations.</w:t>
      </w:r>
    </w:p>
    <w:p w14:paraId="0A0F4E88" w14:textId="77777777" w:rsidR="004576E3" w:rsidRDefault="004576E3"/>
    <w:p w14:paraId="0844796C" w14:textId="6E96F7F7" w:rsidR="006D2099" w:rsidRPr="00FB62C7" w:rsidRDefault="00FB62C7" w:rsidP="00FB62C7">
      <w:pPr>
        <w:pStyle w:val="CompanyName"/>
        <w:rPr>
          <w:sz w:val="26"/>
          <w:szCs w:val="26"/>
        </w:rPr>
      </w:pPr>
      <w:r w:rsidRPr="00FB62C7">
        <w:rPr>
          <w:sz w:val="26"/>
          <w:szCs w:val="26"/>
        </w:rPr>
        <w:t>Lugan chemie</w:t>
      </w:r>
      <w:r w:rsidR="006D2099" w:rsidRPr="00FB62C7">
        <w:rPr>
          <w:sz w:val="26"/>
          <w:szCs w:val="26"/>
        </w:rPr>
        <w:t xml:space="preserve">, </w:t>
      </w:r>
      <w:r w:rsidR="00E554BD">
        <w:rPr>
          <w:sz w:val="26"/>
          <w:szCs w:val="26"/>
        </w:rPr>
        <w:t>M</w:t>
      </w:r>
      <w:r w:rsidRPr="00FB62C7">
        <w:rPr>
          <w:sz w:val="26"/>
          <w:szCs w:val="26"/>
        </w:rPr>
        <w:t>ex</w:t>
      </w:r>
    </w:p>
    <w:p w14:paraId="45F2D8AF" w14:textId="3990575A" w:rsidR="0035773B" w:rsidRPr="0035773B" w:rsidRDefault="00956014" w:rsidP="00863768">
      <w:pPr>
        <w:spacing w:before="60" w:line="235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Pharmaceutical Operat</w:t>
      </w:r>
      <w:r w:rsidR="00103211">
        <w:rPr>
          <w:rFonts w:ascii="Palatino Linotype" w:hAnsi="Palatino Linotype"/>
          <w:b/>
          <w:sz w:val="22"/>
          <w:szCs w:val="22"/>
        </w:rPr>
        <w:t>ions Consultant</w:t>
      </w:r>
      <w:r w:rsidR="007A6DAC">
        <w:rPr>
          <w:rFonts w:ascii="Palatino Linotype" w:hAnsi="Palatino Linotype"/>
          <w:b/>
          <w:sz w:val="22"/>
          <w:szCs w:val="22"/>
        </w:rPr>
        <w:t>, Ops Director</w:t>
      </w:r>
      <w:r w:rsidR="0035773B">
        <w:rPr>
          <w:rFonts w:ascii="Palatino Linotype" w:hAnsi="Palatino Linotype"/>
          <w:b/>
          <w:sz w:val="22"/>
          <w:szCs w:val="22"/>
        </w:rPr>
        <w:tab/>
      </w:r>
      <w:r w:rsidR="0035773B">
        <w:rPr>
          <w:rFonts w:ascii="Palatino Linotype" w:hAnsi="Palatino Linotype"/>
          <w:b/>
          <w:sz w:val="22"/>
          <w:szCs w:val="22"/>
        </w:rPr>
        <w:tab/>
      </w:r>
      <w:r w:rsidR="0035773B">
        <w:rPr>
          <w:rFonts w:ascii="Palatino Linotype" w:hAnsi="Palatino Linotype"/>
          <w:b/>
          <w:sz w:val="22"/>
          <w:szCs w:val="22"/>
        </w:rPr>
        <w:tab/>
      </w:r>
      <w:r w:rsidR="0035773B">
        <w:rPr>
          <w:rFonts w:ascii="Palatino Linotype" w:hAnsi="Palatino Linotype"/>
          <w:b/>
          <w:sz w:val="22"/>
          <w:szCs w:val="22"/>
        </w:rPr>
        <w:tab/>
      </w:r>
      <w:r w:rsidR="0035773B">
        <w:rPr>
          <w:rFonts w:ascii="Palatino Linotype" w:hAnsi="Palatino Linotype"/>
          <w:b/>
          <w:sz w:val="22"/>
          <w:szCs w:val="22"/>
        </w:rPr>
        <w:tab/>
        <w:t xml:space="preserve">    </w:t>
      </w:r>
      <w:r w:rsidR="00103211">
        <w:rPr>
          <w:rFonts w:ascii="Palatino Linotype" w:hAnsi="Palatino Linotype"/>
          <w:sz w:val="22"/>
          <w:szCs w:val="22"/>
        </w:rPr>
        <w:t>Jan/2014</w:t>
      </w:r>
      <w:r w:rsidR="0035773B">
        <w:rPr>
          <w:rFonts w:ascii="Palatino Linotype" w:hAnsi="Palatino Linotype"/>
          <w:sz w:val="22"/>
          <w:szCs w:val="22"/>
        </w:rPr>
        <w:t xml:space="preserve"> </w:t>
      </w:r>
      <w:r w:rsidR="007A6DAC">
        <w:rPr>
          <w:rFonts w:ascii="Palatino Linotype" w:hAnsi="Palatino Linotype"/>
          <w:sz w:val="22"/>
          <w:szCs w:val="22"/>
        </w:rPr>
        <w:t>–</w:t>
      </w:r>
      <w:r w:rsidR="0035773B">
        <w:rPr>
          <w:rFonts w:ascii="Palatino Linotype" w:hAnsi="Palatino Linotype"/>
          <w:sz w:val="22"/>
          <w:szCs w:val="22"/>
        </w:rPr>
        <w:t xml:space="preserve"> </w:t>
      </w:r>
      <w:r w:rsidR="0023414D">
        <w:rPr>
          <w:rFonts w:ascii="Palatino Linotype" w:hAnsi="Palatino Linotype"/>
          <w:sz w:val="22"/>
          <w:szCs w:val="22"/>
        </w:rPr>
        <w:t>Aug 2014</w:t>
      </w:r>
    </w:p>
    <w:p w14:paraId="106F911C" w14:textId="77777777" w:rsidR="00407A76" w:rsidRPr="00962FA2" w:rsidRDefault="00103211" w:rsidP="00863768">
      <w:pPr>
        <w:spacing w:before="60" w:line="235" w:lineRule="auto"/>
        <w:jc w:val="both"/>
        <w:rPr>
          <w:rFonts w:ascii="Palatino Linotype" w:hAnsi="Palatino Linotype"/>
          <w:sz w:val="22"/>
          <w:szCs w:val="22"/>
        </w:rPr>
      </w:pPr>
      <w:r w:rsidRPr="00103211">
        <w:rPr>
          <w:rFonts w:ascii="Palatino Linotype" w:hAnsi="Palatino Linotype"/>
          <w:sz w:val="22"/>
          <w:szCs w:val="22"/>
        </w:rPr>
        <w:t>Supporting the Pharmaceutical companies on Operations/ Supply and Quality strategies, execution plans and follow up to ensure reliable Production and Supply of Pharmaceutical products. New portfolios proposals and API sourcing</w:t>
      </w:r>
    </w:p>
    <w:p w14:paraId="231EA95A" w14:textId="77777777" w:rsidR="000045ED" w:rsidRPr="00962FA2" w:rsidRDefault="000045ED" w:rsidP="00863768">
      <w:pPr>
        <w:spacing w:before="80" w:after="80" w:line="235" w:lineRule="auto"/>
        <w:jc w:val="both"/>
        <w:rPr>
          <w:rFonts w:ascii="Palatino Linotype" w:hAnsi="Palatino Linotype"/>
          <w:b/>
          <w:i/>
          <w:sz w:val="22"/>
          <w:szCs w:val="22"/>
          <w:u w:val="single"/>
        </w:rPr>
      </w:pPr>
      <w:r w:rsidRPr="00962FA2">
        <w:rPr>
          <w:rFonts w:ascii="Palatino Linotype" w:hAnsi="Palatino Linotype"/>
          <w:b/>
          <w:i/>
          <w:sz w:val="22"/>
          <w:szCs w:val="22"/>
          <w:u w:val="single"/>
        </w:rPr>
        <w:lastRenderedPageBreak/>
        <w:t>Delivered Results:</w:t>
      </w:r>
    </w:p>
    <w:p w14:paraId="6A53B4CA" w14:textId="71F6394D" w:rsidR="00103211" w:rsidRDefault="00103211" w:rsidP="00863768">
      <w:pPr>
        <w:numPr>
          <w:ilvl w:val="0"/>
          <w:numId w:val="12"/>
        </w:numPr>
        <w:spacing w:line="235" w:lineRule="auto"/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Support</w:t>
      </w:r>
      <w:r w:rsidR="00EB0C4C">
        <w:rPr>
          <w:rFonts w:ascii="Palatino Linotype" w:hAnsi="Palatino Linotype"/>
          <w:sz w:val="22"/>
          <w:szCs w:val="22"/>
        </w:rPr>
        <w:t xml:space="preserve">ed </w:t>
      </w:r>
      <w:r>
        <w:rPr>
          <w:rFonts w:ascii="Palatino Linotype" w:hAnsi="Palatino Linotype"/>
          <w:sz w:val="22"/>
          <w:szCs w:val="22"/>
        </w:rPr>
        <w:t>to get the GMP certificate.</w:t>
      </w:r>
      <w:r w:rsidR="002C5500">
        <w:rPr>
          <w:rFonts w:ascii="Palatino Linotype" w:hAnsi="Palatino Linotype"/>
          <w:sz w:val="22"/>
          <w:szCs w:val="22"/>
        </w:rPr>
        <w:t xml:space="preserve"> &amp; </w:t>
      </w:r>
      <w:r w:rsidRPr="002C5500">
        <w:rPr>
          <w:rFonts w:ascii="Palatino Linotype" w:hAnsi="Palatino Linotype"/>
          <w:sz w:val="22"/>
          <w:szCs w:val="22"/>
        </w:rPr>
        <w:t>Supply continuity on API sourcing</w:t>
      </w:r>
      <w:r w:rsidR="00345A61">
        <w:rPr>
          <w:rFonts w:ascii="Palatino Linotype" w:hAnsi="Palatino Linotype"/>
          <w:sz w:val="22"/>
          <w:szCs w:val="22"/>
        </w:rPr>
        <w:t xml:space="preserve"> </w:t>
      </w:r>
    </w:p>
    <w:p w14:paraId="3242205D" w14:textId="15E7E587" w:rsidR="00736664" w:rsidRPr="002C5500" w:rsidRDefault="00FF598D" w:rsidP="00863768">
      <w:pPr>
        <w:numPr>
          <w:ilvl w:val="0"/>
          <w:numId w:val="12"/>
        </w:numPr>
        <w:spacing w:line="235" w:lineRule="auto"/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Remediation </w:t>
      </w:r>
      <w:r w:rsidR="00487ABE">
        <w:rPr>
          <w:rFonts w:ascii="Palatino Linotype" w:hAnsi="Palatino Linotype"/>
          <w:sz w:val="22"/>
          <w:szCs w:val="22"/>
        </w:rPr>
        <w:t>projects to comply</w:t>
      </w:r>
      <w:r w:rsidR="009646B4">
        <w:rPr>
          <w:rFonts w:ascii="Palatino Linotype" w:hAnsi="Palatino Linotype"/>
          <w:sz w:val="22"/>
          <w:szCs w:val="22"/>
        </w:rPr>
        <w:t xml:space="preserve"> cGMP´s.</w:t>
      </w:r>
    </w:p>
    <w:p w14:paraId="284B9415" w14:textId="77777777" w:rsidR="004576E3" w:rsidRDefault="000D1F11">
      <w:pPr>
        <w:numPr>
          <w:ilvl w:val="0"/>
          <w:numId w:val="12"/>
        </w:numPr>
        <w:spacing w:line="235" w:lineRule="auto"/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Training course on NOM 059 SSA 1 2013 </w:t>
      </w:r>
    </w:p>
    <w:p w14:paraId="767CB647" w14:textId="77777777" w:rsidR="004576E3" w:rsidRDefault="000D1F11">
      <w:pPr>
        <w:numPr>
          <w:ilvl w:val="0"/>
          <w:numId w:val="12"/>
        </w:numPr>
        <w:spacing w:line="235" w:lineRule="auto"/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Enfarma publication on Pharmaceutical Operations Articles</w:t>
      </w:r>
    </w:p>
    <w:p w14:paraId="6AA13BC2" w14:textId="77777777" w:rsidR="002E3652" w:rsidRDefault="002E3652" w:rsidP="0071130A">
      <w:pPr>
        <w:spacing w:line="228" w:lineRule="auto"/>
        <w:jc w:val="both"/>
        <w:rPr>
          <w:rFonts w:ascii="Palatino Linotype" w:hAnsi="Palatino Linotype"/>
          <w:b/>
          <w:i/>
          <w:caps/>
          <w:sz w:val="22"/>
          <w:szCs w:val="22"/>
        </w:rPr>
      </w:pPr>
    </w:p>
    <w:p w14:paraId="7D086FFA" w14:textId="77777777" w:rsidR="002E3652" w:rsidRDefault="002E3652" w:rsidP="0071130A">
      <w:pPr>
        <w:spacing w:line="228" w:lineRule="auto"/>
        <w:jc w:val="both"/>
        <w:rPr>
          <w:rFonts w:ascii="Palatino Linotype" w:hAnsi="Palatino Linotype"/>
          <w:b/>
          <w:i/>
          <w:caps/>
          <w:sz w:val="22"/>
          <w:szCs w:val="22"/>
        </w:rPr>
      </w:pPr>
    </w:p>
    <w:p w14:paraId="5838D17C" w14:textId="467E7983" w:rsidR="0071130A" w:rsidRPr="000B7721" w:rsidRDefault="00103211" w:rsidP="0071130A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</w:rPr>
      </w:pPr>
      <w:r w:rsidRPr="000B7721">
        <w:rPr>
          <w:rFonts w:ascii="Palatino Linotype" w:hAnsi="Palatino Linotype"/>
          <w:b/>
          <w:i/>
          <w:caps/>
          <w:sz w:val="22"/>
          <w:szCs w:val="22"/>
        </w:rPr>
        <w:t>Neolpharma</w:t>
      </w:r>
      <w:r w:rsidR="0071130A" w:rsidRPr="000B7721">
        <w:rPr>
          <w:rFonts w:ascii="Palatino Linotype" w:hAnsi="Palatino Linotype"/>
          <w:b/>
          <w:i/>
          <w:caps/>
          <w:sz w:val="22"/>
          <w:szCs w:val="22"/>
        </w:rPr>
        <w:t>,</w:t>
      </w:r>
      <w:r w:rsidR="0071130A" w:rsidRPr="000B7721">
        <w:rPr>
          <w:rFonts w:ascii="Palatino Linotype" w:hAnsi="Palatino Linotype"/>
          <w:b/>
          <w:i/>
          <w:sz w:val="22"/>
          <w:szCs w:val="22"/>
        </w:rPr>
        <w:t xml:space="preserve"> </w:t>
      </w:r>
      <w:r w:rsidR="007247C1" w:rsidRPr="000B7721">
        <w:rPr>
          <w:rFonts w:ascii="Palatino Linotype" w:hAnsi="Palatino Linotype"/>
          <w:b/>
          <w:i/>
          <w:sz w:val="22"/>
          <w:szCs w:val="22"/>
        </w:rPr>
        <w:t>Mexico, Mx</w:t>
      </w:r>
    </w:p>
    <w:p w14:paraId="16C96900" w14:textId="77777777" w:rsidR="0071130A" w:rsidRDefault="007247C1" w:rsidP="0071130A">
      <w:pPr>
        <w:spacing w:before="60" w:line="228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Solids Plant Director-Full time Consultant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  </w:t>
      </w:r>
      <w:r>
        <w:rPr>
          <w:rFonts w:ascii="Palatino Linotype" w:hAnsi="Palatino Linotype"/>
          <w:sz w:val="22"/>
          <w:szCs w:val="22"/>
        </w:rPr>
        <w:tab/>
      </w:r>
      <w:r w:rsidR="0071130A">
        <w:rPr>
          <w:rFonts w:ascii="Palatino Linotype" w:hAnsi="Palatino Linotype"/>
          <w:sz w:val="22"/>
          <w:szCs w:val="22"/>
        </w:rPr>
        <w:tab/>
      </w:r>
      <w:r w:rsidR="0071130A">
        <w:rPr>
          <w:rFonts w:ascii="Palatino Linotype" w:hAnsi="Palatino Linotype"/>
          <w:sz w:val="22"/>
          <w:szCs w:val="22"/>
        </w:rPr>
        <w:tab/>
        <w:t xml:space="preserve">  </w:t>
      </w:r>
      <w:r w:rsidR="0071130A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         </w:t>
      </w:r>
      <w:r w:rsidR="00C21AFA">
        <w:rPr>
          <w:rFonts w:ascii="Palatino Linotype" w:hAnsi="Palatino Linotype"/>
          <w:sz w:val="22"/>
          <w:szCs w:val="22"/>
        </w:rPr>
        <w:t xml:space="preserve">    </w:t>
      </w:r>
      <w:r>
        <w:rPr>
          <w:rFonts w:ascii="Palatino Linotype" w:hAnsi="Palatino Linotype"/>
          <w:sz w:val="22"/>
          <w:szCs w:val="22"/>
        </w:rPr>
        <w:t xml:space="preserve">  </w:t>
      </w:r>
      <w:r w:rsidR="0071130A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Jul</w:t>
      </w:r>
      <w:r w:rsidR="0071130A">
        <w:rPr>
          <w:rFonts w:ascii="Palatino Linotype" w:hAnsi="Palatino Linotype"/>
          <w:sz w:val="22"/>
          <w:szCs w:val="22"/>
        </w:rPr>
        <w:t>/20</w:t>
      </w:r>
      <w:r>
        <w:rPr>
          <w:rFonts w:ascii="Palatino Linotype" w:hAnsi="Palatino Linotype"/>
          <w:sz w:val="22"/>
          <w:szCs w:val="22"/>
        </w:rPr>
        <w:t>13</w:t>
      </w:r>
      <w:r w:rsidR="0071130A">
        <w:rPr>
          <w:rFonts w:ascii="Palatino Linotype" w:hAnsi="Palatino Linotype"/>
          <w:sz w:val="22"/>
          <w:szCs w:val="22"/>
        </w:rPr>
        <w:t xml:space="preserve"> –</w:t>
      </w:r>
      <w:r>
        <w:rPr>
          <w:rFonts w:ascii="Palatino Linotype" w:hAnsi="Palatino Linotype"/>
          <w:sz w:val="22"/>
          <w:szCs w:val="22"/>
        </w:rPr>
        <w:t>Dec</w:t>
      </w:r>
      <w:r w:rsidR="0071130A">
        <w:rPr>
          <w:rFonts w:ascii="Palatino Linotype" w:hAnsi="Palatino Linotype"/>
          <w:sz w:val="22"/>
          <w:szCs w:val="22"/>
        </w:rPr>
        <w:t>/20</w:t>
      </w:r>
      <w:r>
        <w:rPr>
          <w:rFonts w:ascii="Palatino Linotype" w:hAnsi="Palatino Linotype"/>
          <w:sz w:val="22"/>
          <w:szCs w:val="22"/>
        </w:rPr>
        <w:t>13</w:t>
      </w:r>
    </w:p>
    <w:p w14:paraId="12AFC1DF" w14:textId="77777777" w:rsidR="00030213" w:rsidRDefault="007247C1" w:rsidP="00030213">
      <w:pPr>
        <w:spacing w:before="60" w:line="228" w:lineRule="auto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Responsible of Mfg &amp; Packaging Solids, Semisolids and liquids forms, budget, launches and capital projects implementation, efficiency improvements.</w:t>
      </w:r>
    </w:p>
    <w:p w14:paraId="3115801A" w14:textId="77777777" w:rsidR="00030213" w:rsidRDefault="00030213" w:rsidP="00030213">
      <w:pPr>
        <w:spacing w:before="60" w:line="228" w:lineRule="auto"/>
        <w:jc w:val="both"/>
        <w:rPr>
          <w:rFonts w:ascii="Palatino Linotype" w:hAnsi="Palatino Linotype"/>
          <w:sz w:val="22"/>
        </w:rPr>
      </w:pPr>
    </w:p>
    <w:p w14:paraId="4243ABF8" w14:textId="26E16CBE" w:rsidR="007247C1" w:rsidRPr="00030213" w:rsidRDefault="007247C1" w:rsidP="00030213">
      <w:pPr>
        <w:spacing w:before="60" w:line="228" w:lineRule="auto"/>
        <w:jc w:val="both"/>
        <w:rPr>
          <w:rFonts w:ascii="Palatino Linotype" w:hAnsi="Palatino Linotype"/>
          <w:sz w:val="22"/>
        </w:rPr>
      </w:pPr>
      <w:r w:rsidRPr="00962FA2">
        <w:rPr>
          <w:rFonts w:ascii="Palatino Linotype" w:hAnsi="Palatino Linotype"/>
          <w:b/>
          <w:i/>
          <w:sz w:val="22"/>
          <w:szCs w:val="22"/>
          <w:u w:val="single"/>
        </w:rPr>
        <w:t>Delivered Results:</w:t>
      </w:r>
    </w:p>
    <w:p w14:paraId="39293285" w14:textId="3B1D5764" w:rsidR="007247C1" w:rsidRDefault="007247C1" w:rsidP="007247C1">
      <w:pPr>
        <w:numPr>
          <w:ilvl w:val="0"/>
          <w:numId w:val="12"/>
        </w:numPr>
        <w:spacing w:line="235" w:lineRule="auto"/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Support</w:t>
      </w:r>
      <w:r w:rsidR="004B3D73">
        <w:rPr>
          <w:rFonts w:ascii="Palatino Linotype" w:hAnsi="Palatino Linotype"/>
          <w:sz w:val="22"/>
          <w:szCs w:val="22"/>
        </w:rPr>
        <w:t>ed</w:t>
      </w:r>
      <w:r>
        <w:rPr>
          <w:rFonts w:ascii="Palatino Linotype" w:hAnsi="Palatino Linotype"/>
          <w:sz w:val="22"/>
          <w:szCs w:val="22"/>
        </w:rPr>
        <w:t xml:space="preserve"> to get the GMP certificate with no GMP observations</w:t>
      </w:r>
      <w:r w:rsidR="00C21AFA">
        <w:rPr>
          <w:rFonts w:ascii="Palatino Linotype" w:hAnsi="Palatino Linotype"/>
          <w:sz w:val="22"/>
          <w:szCs w:val="22"/>
        </w:rPr>
        <w:t xml:space="preserve"> to support </w:t>
      </w:r>
      <w:r w:rsidR="00C21AFA" w:rsidRPr="00A67E9E">
        <w:rPr>
          <w:rFonts w:ascii="Palatino Linotype" w:hAnsi="Palatino Linotype"/>
          <w:b/>
          <w:sz w:val="22"/>
          <w:szCs w:val="22"/>
        </w:rPr>
        <w:t>100 M</w:t>
      </w:r>
      <w:r w:rsidR="004300FD">
        <w:rPr>
          <w:rFonts w:ascii="Palatino Linotype" w:hAnsi="Palatino Linotype"/>
          <w:b/>
          <w:sz w:val="22"/>
          <w:szCs w:val="22"/>
        </w:rPr>
        <w:t>n</w:t>
      </w:r>
      <w:r w:rsidR="00C21AFA" w:rsidRPr="00A67E9E">
        <w:rPr>
          <w:rFonts w:ascii="Palatino Linotype" w:hAnsi="Palatino Linotype"/>
          <w:b/>
          <w:sz w:val="22"/>
          <w:szCs w:val="22"/>
        </w:rPr>
        <w:t xml:space="preserve"> USD sales</w:t>
      </w:r>
    </w:p>
    <w:p w14:paraId="7C83E198" w14:textId="1747EF79" w:rsidR="007247C1" w:rsidRDefault="007247C1" w:rsidP="007247C1">
      <w:pPr>
        <w:numPr>
          <w:ilvl w:val="0"/>
          <w:numId w:val="12"/>
        </w:numPr>
        <w:spacing w:line="235" w:lineRule="auto"/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Provide</w:t>
      </w:r>
      <w:r w:rsidR="004B3D73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4B3D73">
        <w:rPr>
          <w:rFonts w:ascii="Palatino Linotype" w:hAnsi="Palatino Linotype"/>
          <w:sz w:val="22"/>
          <w:szCs w:val="22"/>
        </w:rPr>
        <w:t>a</w:t>
      </w:r>
      <w:r>
        <w:rPr>
          <w:rFonts w:ascii="Palatino Linotype" w:hAnsi="Palatino Linotype"/>
          <w:sz w:val="22"/>
          <w:szCs w:val="22"/>
        </w:rPr>
        <w:t xml:space="preserve"> reorganizational proposal on person</w:t>
      </w:r>
      <w:r w:rsidR="00CB6C07">
        <w:rPr>
          <w:rFonts w:ascii="Palatino Linotype" w:hAnsi="Palatino Linotype"/>
          <w:sz w:val="22"/>
          <w:szCs w:val="22"/>
        </w:rPr>
        <w:t>n</w:t>
      </w:r>
      <w:r>
        <w:rPr>
          <w:rFonts w:ascii="Palatino Linotype" w:hAnsi="Palatino Linotype"/>
          <w:sz w:val="22"/>
          <w:szCs w:val="22"/>
        </w:rPr>
        <w:t xml:space="preserve">el functions </w:t>
      </w:r>
      <w:r w:rsidR="00D95CB7">
        <w:rPr>
          <w:rFonts w:ascii="Palatino Linotype" w:hAnsi="Palatino Linotype"/>
          <w:sz w:val="22"/>
          <w:szCs w:val="22"/>
        </w:rPr>
        <w:t xml:space="preserve">and </w:t>
      </w:r>
      <w:r>
        <w:rPr>
          <w:rFonts w:ascii="Palatino Linotype" w:hAnsi="Palatino Linotype"/>
          <w:sz w:val="22"/>
          <w:szCs w:val="22"/>
        </w:rPr>
        <w:t>improve</w:t>
      </w:r>
      <w:r w:rsidR="00D95CB7"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 xml:space="preserve"> productivity </w:t>
      </w:r>
      <w:r w:rsidRPr="00A67E9E">
        <w:rPr>
          <w:rFonts w:ascii="Palatino Linotype" w:hAnsi="Palatino Linotype"/>
          <w:sz w:val="22"/>
          <w:szCs w:val="22"/>
        </w:rPr>
        <w:t>5%</w:t>
      </w:r>
      <w:r>
        <w:rPr>
          <w:rFonts w:ascii="Palatino Linotype" w:hAnsi="Palatino Linotype"/>
          <w:sz w:val="22"/>
          <w:szCs w:val="22"/>
        </w:rPr>
        <w:t xml:space="preserve"> linked to MBO</w:t>
      </w:r>
    </w:p>
    <w:p w14:paraId="6A7276C8" w14:textId="5D129838" w:rsidR="007247C1" w:rsidRDefault="007247C1" w:rsidP="007247C1">
      <w:pPr>
        <w:numPr>
          <w:ilvl w:val="0"/>
          <w:numId w:val="12"/>
        </w:numPr>
        <w:spacing w:line="235" w:lineRule="auto"/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Reliable training matrix to support GMP &amp; </w:t>
      </w:r>
      <w:r w:rsidR="00E43C4F">
        <w:rPr>
          <w:rFonts w:ascii="Palatino Linotype" w:hAnsi="Palatino Linotype"/>
          <w:sz w:val="22"/>
          <w:szCs w:val="22"/>
        </w:rPr>
        <w:t>operations.</w:t>
      </w:r>
    </w:p>
    <w:p w14:paraId="088A0807" w14:textId="77777777" w:rsidR="00E413D8" w:rsidRDefault="00E413D8" w:rsidP="00863768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  <w:lang w:val="es-ES"/>
        </w:rPr>
      </w:pPr>
    </w:p>
    <w:p w14:paraId="7809D970" w14:textId="66348974" w:rsidR="000B78A4" w:rsidRPr="000B7721" w:rsidRDefault="007247C1" w:rsidP="00863768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  <w:lang w:val="es-ES"/>
        </w:rPr>
      </w:pPr>
      <w:r w:rsidRPr="000B7721">
        <w:rPr>
          <w:rFonts w:ascii="Palatino Linotype" w:hAnsi="Palatino Linotype"/>
          <w:b/>
          <w:i/>
          <w:sz w:val="22"/>
          <w:szCs w:val="22"/>
          <w:lang w:val="es-ES"/>
        </w:rPr>
        <w:t>TEVA PHARMACEUTICALS MEXICO, Mexico, Mx</w:t>
      </w:r>
    </w:p>
    <w:p w14:paraId="2CE796B3" w14:textId="77777777" w:rsidR="00A3465C" w:rsidRPr="00E413D8" w:rsidRDefault="00C21AFA" w:rsidP="00863768">
      <w:pPr>
        <w:spacing w:before="60" w:line="228" w:lineRule="auto"/>
        <w:jc w:val="both"/>
        <w:rPr>
          <w:rFonts w:ascii="Palatino Linotype" w:hAnsi="Palatino Linotype"/>
          <w:sz w:val="22"/>
          <w:szCs w:val="22"/>
          <w:lang w:val="es-MX"/>
        </w:rPr>
      </w:pPr>
      <w:r w:rsidRPr="00E413D8">
        <w:rPr>
          <w:rFonts w:ascii="Palatino Linotype" w:hAnsi="Palatino Linotype"/>
          <w:b/>
          <w:sz w:val="22"/>
          <w:szCs w:val="22"/>
          <w:lang w:val="es-MX"/>
        </w:rPr>
        <w:t>Sr Operations Director</w:t>
      </w:r>
      <w:r w:rsidR="00A3465C" w:rsidRPr="00E413D8">
        <w:rPr>
          <w:rFonts w:ascii="Palatino Linotype" w:hAnsi="Palatino Linotype"/>
          <w:sz w:val="22"/>
          <w:szCs w:val="22"/>
          <w:lang w:val="es-MX"/>
        </w:rPr>
        <w:tab/>
      </w:r>
      <w:r w:rsidR="00A3465C" w:rsidRPr="00E413D8">
        <w:rPr>
          <w:rFonts w:ascii="Palatino Linotype" w:hAnsi="Palatino Linotype"/>
          <w:sz w:val="22"/>
          <w:szCs w:val="22"/>
          <w:lang w:val="es-MX"/>
        </w:rPr>
        <w:tab/>
      </w:r>
      <w:r w:rsidR="00A3465C" w:rsidRPr="00E413D8">
        <w:rPr>
          <w:rFonts w:ascii="Palatino Linotype" w:hAnsi="Palatino Linotype"/>
          <w:sz w:val="22"/>
          <w:szCs w:val="22"/>
          <w:lang w:val="es-MX"/>
        </w:rPr>
        <w:tab/>
      </w:r>
      <w:r w:rsidR="00A3465C" w:rsidRPr="00E413D8">
        <w:rPr>
          <w:rFonts w:ascii="Palatino Linotype" w:hAnsi="Palatino Linotype"/>
          <w:sz w:val="22"/>
          <w:szCs w:val="22"/>
          <w:lang w:val="es-MX"/>
        </w:rPr>
        <w:tab/>
      </w:r>
      <w:r w:rsidR="00A3465C" w:rsidRPr="00E413D8">
        <w:rPr>
          <w:rFonts w:ascii="Palatino Linotype" w:hAnsi="Palatino Linotype"/>
          <w:sz w:val="22"/>
          <w:szCs w:val="22"/>
          <w:lang w:val="es-MX"/>
        </w:rPr>
        <w:tab/>
      </w:r>
      <w:r w:rsidR="00A3465C" w:rsidRPr="00E413D8">
        <w:rPr>
          <w:rFonts w:ascii="Palatino Linotype" w:hAnsi="Palatino Linotype"/>
          <w:sz w:val="22"/>
          <w:szCs w:val="22"/>
          <w:lang w:val="es-MX"/>
        </w:rPr>
        <w:tab/>
      </w:r>
      <w:r w:rsidR="00A3465C" w:rsidRPr="00E413D8">
        <w:rPr>
          <w:rFonts w:ascii="Palatino Linotype" w:hAnsi="Palatino Linotype"/>
          <w:sz w:val="22"/>
          <w:szCs w:val="22"/>
          <w:lang w:val="es-MX"/>
        </w:rPr>
        <w:tab/>
      </w:r>
      <w:r w:rsidR="00A3465C" w:rsidRPr="00E413D8">
        <w:rPr>
          <w:rFonts w:ascii="Palatino Linotype" w:hAnsi="Palatino Linotype"/>
          <w:sz w:val="22"/>
          <w:szCs w:val="22"/>
          <w:lang w:val="es-MX"/>
        </w:rPr>
        <w:tab/>
        <w:t xml:space="preserve"> </w:t>
      </w:r>
      <w:r w:rsidRPr="00E413D8">
        <w:rPr>
          <w:rFonts w:ascii="Palatino Linotype" w:hAnsi="Palatino Linotype"/>
          <w:sz w:val="22"/>
          <w:szCs w:val="22"/>
          <w:lang w:val="es-MX"/>
        </w:rPr>
        <w:t xml:space="preserve">           </w:t>
      </w:r>
      <w:r w:rsidR="00A3465C" w:rsidRPr="00E413D8">
        <w:rPr>
          <w:rFonts w:ascii="Palatino Linotype" w:hAnsi="Palatino Linotype"/>
          <w:sz w:val="22"/>
          <w:szCs w:val="22"/>
          <w:lang w:val="es-MX"/>
        </w:rPr>
        <w:t xml:space="preserve"> </w:t>
      </w:r>
      <w:r w:rsidRPr="00E413D8">
        <w:rPr>
          <w:rFonts w:ascii="Palatino Linotype" w:hAnsi="Palatino Linotype"/>
          <w:sz w:val="22"/>
          <w:szCs w:val="22"/>
          <w:lang w:val="es-MX"/>
        </w:rPr>
        <w:t>Apr</w:t>
      </w:r>
      <w:r w:rsidR="00A3465C" w:rsidRPr="00E413D8">
        <w:rPr>
          <w:rFonts w:ascii="Palatino Linotype" w:hAnsi="Palatino Linotype"/>
          <w:sz w:val="22"/>
          <w:szCs w:val="22"/>
          <w:lang w:val="es-MX"/>
        </w:rPr>
        <w:t>/200</w:t>
      </w:r>
      <w:r w:rsidRPr="00E413D8">
        <w:rPr>
          <w:rFonts w:ascii="Palatino Linotype" w:hAnsi="Palatino Linotype"/>
          <w:sz w:val="22"/>
          <w:szCs w:val="22"/>
          <w:lang w:val="es-MX"/>
        </w:rPr>
        <w:t>9 –May</w:t>
      </w:r>
      <w:r w:rsidR="00A3465C" w:rsidRPr="00E413D8">
        <w:rPr>
          <w:rFonts w:ascii="Palatino Linotype" w:hAnsi="Palatino Linotype"/>
          <w:sz w:val="22"/>
          <w:szCs w:val="22"/>
          <w:lang w:val="es-MX"/>
        </w:rPr>
        <w:t>/20</w:t>
      </w:r>
      <w:r w:rsidRPr="00E413D8">
        <w:rPr>
          <w:rFonts w:ascii="Palatino Linotype" w:hAnsi="Palatino Linotype"/>
          <w:sz w:val="22"/>
          <w:szCs w:val="22"/>
          <w:lang w:val="es-MX"/>
        </w:rPr>
        <w:t>13</w:t>
      </w:r>
    </w:p>
    <w:p w14:paraId="4B8D11FD" w14:textId="484D3498" w:rsidR="00C21AFA" w:rsidRDefault="00C21AFA" w:rsidP="00C21AFA">
      <w:pPr>
        <w:spacing w:before="60" w:line="228" w:lineRule="auto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Respo</w:t>
      </w:r>
      <w:r w:rsidR="002E5A54">
        <w:rPr>
          <w:rFonts w:ascii="Palatino Linotype" w:hAnsi="Palatino Linotype"/>
          <w:sz w:val="22"/>
        </w:rPr>
        <w:t>n</w:t>
      </w:r>
      <w:r>
        <w:rPr>
          <w:rFonts w:ascii="Palatino Linotype" w:hAnsi="Palatino Linotype"/>
          <w:sz w:val="22"/>
        </w:rPr>
        <w:t xml:space="preserve">sible of all production sites </w:t>
      </w:r>
      <w:r w:rsidR="00731529">
        <w:rPr>
          <w:rFonts w:ascii="Palatino Linotype" w:hAnsi="Palatino Linotype"/>
          <w:sz w:val="22"/>
        </w:rPr>
        <w:t xml:space="preserve">incl. Biotech &amp; Pharma </w:t>
      </w:r>
      <w:r>
        <w:rPr>
          <w:rFonts w:ascii="Palatino Linotype" w:hAnsi="Palatino Linotype"/>
          <w:sz w:val="22"/>
        </w:rPr>
        <w:t xml:space="preserve">(5) and leading Operations and supply chain, deploy strategy, compliance of </w:t>
      </w:r>
      <w:r w:rsidR="007723E5">
        <w:rPr>
          <w:rFonts w:ascii="Palatino Linotype" w:hAnsi="Palatino Linotype"/>
          <w:sz w:val="22"/>
        </w:rPr>
        <w:t xml:space="preserve">Global </w:t>
      </w:r>
      <w:r>
        <w:rPr>
          <w:rFonts w:ascii="Palatino Linotype" w:hAnsi="Palatino Linotype"/>
          <w:sz w:val="22"/>
        </w:rPr>
        <w:t xml:space="preserve">health agencies to support sales over 30 countries, procuremet and inventory planing, capital projects execution (&gt;8 </w:t>
      </w:r>
      <w:r w:rsidR="004300FD">
        <w:rPr>
          <w:rFonts w:ascii="Palatino Linotype" w:hAnsi="Palatino Linotype"/>
          <w:sz w:val="22"/>
        </w:rPr>
        <w:t>Mn</w:t>
      </w:r>
      <w:r>
        <w:rPr>
          <w:rFonts w:ascii="Palatino Linotype" w:hAnsi="Palatino Linotype"/>
          <w:sz w:val="22"/>
        </w:rPr>
        <w:t xml:space="preserve"> USD), compliance on EHS </w:t>
      </w:r>
      <w:r w:rsidR="007723E5">
        <w:rPr>
          <w:rFonts w:ascii="Palatino Linotype" w:hAnsi="Palatino Linotype"/>
          <w:sz w:val="22"/>
        </w:rPr>
        <w:t>guidelines.</w:t>
      </w:r>
    </w:p>
    <w:p w14:paraId="2EA1C77B" w14:textId="77777777" w:rsidR="000045ED" w:rsidRPr="00C21AFA" w:rsidRDefault="000045ED" w:rsidP="00C21AFA">
      <w:pPr>
        <w:spacing w:before="60" w:line="228" w:lineRule="auto"/>
        <w:jc w:val="both"/>
        <w:rPr>
          <w:rFonts w:ascii="Palatino Linotype" w:hAnsi="Palatino Linotype"/>
          <w:sz w:val="22"/>
        </w:rPr>
      </w:pPr>
      <w:r w:rsidRPr="00863768">
        <w:rPr>
          <w:rFonts w:ascii="Palatino Linotype" w:hAnsi="Palatino Linotype"/>
          <w:b/>
          <w:i/>
          <w:sz w:val="22"/>
          <w:szCs w:val="22"/>
          <w:u w:val="single"/>
        </w:rPr>
        <w:t>Delivered Results:</w:t>
      </w:r>
    </w:p>
    <w:p w14:paraId="0F6E7EB2" w14:textId="77777777" w:rsidR="009C0462" w:rsidRPr="00362EC7" w:rsidRDefault="00C21AFA" w:rsidP="00C21AFA">
      <w:pPr>
        <w:numPr>
          <w:ilvl w:val="0"/>
          <w:numId w:val="10"/>
        </w:numPr>
        <w:spacing w:before="120" w:line="228" w:lineRule="auto"/>
        <w:ind w:left="360"/>
        <w:jc w:val="both"/>
        <w:rPr>
          <w:rFonts w:ascii="Palatino lynotipe" w:hAnsi="Palatino lynotipe"/>
          <w:sz w:val="22"/>
          <w:szCs w:val="22"/>
        </w:rPr>
      </w:pPr>
      <w:r w:rsidRPr="00362EC7">
        <w:rPr>
          <w:rFonts w:ascii="Palatino lynotipe" w:hAnsi="Palatino lynotipe"/>
          <w:sz w:val="22"/>
        </w:rPr>
        <w:t>Stand Alone project to create a Pkg facility in the FG´s warehouse to have a sustainable and flexible Pkg operation, establish</w:t>
      </w:r>
      <w:r w:rsidR="002C5500" w:rsidRPr="00362EC7">
        <w:rPr>
          <w:rFonts w:ascii="Palatino lynotipe" w:hAnsi="Palatino lynotipe"/>
          <w:sz w:val="22"/>
        </w:rPr>
        <w:t>ed</w:t>
      </w:r>
      <w:r w:rsidRPr="00362EC7">
        <w:rPr>
          <w:rFonts w:ascii="Palatino lynotipe" w:hAnsi="Palatino lynotipe"/>
          <w:sz w:val="22"/>
        </w:rPr>
        <w:t xml:space="preserve"> a new supply concept in the Pharma trends. Approved by MoH and running. to support future launches of </w:t>
      </w:r>
      <w:r w:rsidRPr="00A67E9E">
        <w:rPr>
          <w:rFonts w:ascii="Palatino lynotipe" w:hAnsi="Palatino lynotipe"/>
          <w:b/>
          <w:sz w:val="22"/>
        </w:rPr>
        <w:t xml:space="preserve">~15 </w:t>
      </w:r>
      <w:r w:rsidR="004300FD">
        <w:rPr>
          <w:rFonts w:ascii="Palatino lynotipe" w:hAnsi="Palatino lynotipe"/>
          <w:b/>
          <w:sz w:val="22"/>
        </w:rPr>
        <w:t>Mn</w:t>
      </w:r>
      <w:r w:rsidRPr="00A67E9E">
        <w:rPr>
          <w:rFonts w:ascii="Palatino lynotipe" w:hAnsi="Palatino lynotipe"/>
          <w:b/>
          <w:sz w:val="22"/>
        </w:rPr>
        <w:t xml:space="preserve"> USD/yr</w:t>
      </w:r>
    </w:p>
    <w:p w14:paraId="1CFF314E" w14:textId="77777777" w:rsidR="00C21AFA" w:rsidRPr="00362EC7" w:rsidRDefault="00C21AFA" w:rsidP="00C21AFA">
      <w:pPr>
        <w:numPr>
          <w:ilvl w:val="0"/>
          <w:numId w:val="10"/>
        </w:numPr>
        <w:spacing w:before="120" w:line="228" w:lineRule="auto"/>
        <w:ind w:left="360"/>
        <w:jc w:val="both"/>
        <w:rPr>
          <w:rFonts w:ascii="Palatino lynotipe" w:hAnsi="Palatino lynotipe"/>
          <w:sz w:val="22"/>
          <w:szCs w:val="22"/>
        </w:rPr>
      </w:pPr>
      <w:r w:rsidRPr="00362EC7">
        <w:rPr>
          <w:rFonts w:ascii="Palatino lynotipe" w:hAnsi="Palatino lynotipe"/>
          <w:sz w:val="22"/>
        </w:rPr>
        <w:t xml:space="preserve">Five facilities construction (in less than a year), (Sterile, OSD and High Potent drugs – Both technologies) Qualification and start up to provide continuity to the business. to </w:t>
      </w:r>
      <w:r w:rsidRPr="00A67E9E">
        <w:rPr>
          <w:rFonts w:ascii="Palatino lynotipe" w:hAnsi="Palatino lynotipe"/>
          <w:b/>
          <w:sz w:val="22"/>
        </w:rPr>
        <w:t>protect 90 M</w:t>
      </w:r>
      <w:r w:rsidR="004300FD">
        <w:rPr>
          <w:rFonts w:ascii="Palatino lynotipe" w:hAnsi="Palatino lynotipe"/>
          <w:b/>
          <w:sz w:val="22"/>
        </w:rPr>
        <w:t>n</w:t>
      </w:r>
      <w:r w:rsidRPr="00A67E9E">
        <w:rPr>
          <w:rFonts w:ascii="Palatino lynotipe" w:hAnsi="Palatino lynotipe"/>
          <w:b/>
          <w:sz w:val="22"/>
        </w:rPr>
        <w:t xml:space="preserve"> USD/y</w:t>
      </w:r>
      <w:r w:rsidR="009C0462" w:rsidRPr="00A67E9E">
        <w:rPr>
          <w:rFonts w:ascii="Palatino lynotipe" w:hAnsi="Palatino lynotipe"/>
          <w:b/>
          <w:sz w:val="22"/>
          <w:szCs w:val="22"/>
        </w:rPr>
        <w:t>r</w:t>
      </w:r>
    </w:p>
    <w:p w14:paraId="0513517C" w14:textId="77777777" w:rsidR="00C21AFA" w:rsidRPr="00362EC7" w:rsidRDefault="00C21AFA" w:rsidP="00C21AFA">
      <w:pPr>
        <w:numPr>
          <w:ilvl w:val="0"/>
          <w:numId w:val="10"/>
        </w:numPr>
        <w:spacing w:before="120" w:line="228" w:lineRule="auto"/>
        <w:ind w:left="360"/>
        <w:jc w:val="both"/>
        <w:rPr>
          <w:rFonts w:ascii="Palatino lynotipe" w:hAnsi="Palatino lynotipe"/>
          <w:sz w:val="22"/>
          <w:szCs w:val="22"/>
        </w:rPr>
      </w:pPr>
      <w:r w:rsidRPr="00362EC7">
        <w:rPr>
          <w:rFonts w:ascii="Palatino lynotipe" w:hAnsi="Palatino lynotipe"/>
          <w:sz w:val="22"/>
        </w:rPr>
        <w:t xml:space="preserve">Facility shutdown 110 HC reduction and remediation action plan proposal &gt;8 Mio USD on CapEx and supply continuity scheme as distributor license and Third Mfg parties, NO impact to the business, protect 80% of </w:t>
      </w:r>
      <w:r w:rsidRPr="00A67E9E">
        <w:rPr>
          <w:rFonts w:ascii="Palatino lynotipe" w:hAnsi="Palatino lynotipe"/>
          <w:b/>
          <w:sz w:val="22"/>
        </w:rPr>
        <w:t>profit 40 M</w:t>
      </w:r>
      <w:r w:rsidR="004300FD">
        <w:rPr>
          <w:rFonts w:ascii="Palatino lynotipe" w:hAnsi="Palatino lynotipe"/>
          <w:b/>
          <w:sz w:val="22"/>
        </w:rPr>
        <w:t>n</w:t>
      </w:r>
      <w:r w:rsidRPr="00A67E9E">
        <w:rPr>
          <w:rFonts w:ascii="Palatino lynotipe" w:hAnsi="Palatino lynotipe"/>
          <w:b/>
          <w:sz w:val="22"/>
        </w:rPr>
        <w:t xml:space="preserve"> USD/yr</w:t>
      </w:r>
      <w:r w:rsidRPr="00362EC7">
        <w:rPr>
          <w:rFonts w:ascii="Palatino lynotipe" w:hAnsi="Palatino lynotipe"/>
          <w:sz w:val="22"/>
          <w:szCs w:val="22"/>
        </w:rPr>
        <w:t xml:space="preserve"> </w:t>
      </w:r>
    </w:p>
    <w:p w14:paraId="5129B4D9" w14:textId="77777777" w:rsidR="00C21AFA" w:rsidRPr="00362EC7" w:rsidRDefault="00C21AFA" w:rsidP="00C21AFA">
      <w:pPr>
        <w:numPr>
          <w:ilvl w:val="0"/>
          <w:numId w:val="10"/>
        </w:numPr>
        <w:spacing w:before="120" w:line="228" w:lineRule="auto"/>
        <w:ind w:left="360"/>
        <w:jc w:val="both"/>
        <w:rPr>
          <w:rFonts w:ascii="Palatino lynotipe" w:hAnsi="Palatino lynotipe"/>
          <w:sz w:val="22"/>
          <w:szCs w:val="22"/>
        </w:rPr>
      </w:pPr>
      <w:r w:rsidRPr="00362EC7">
        <w:rPr>
          <w:rFonts w:ascii="Palatino lynotipe" w:hAnsi="Palatino lynotipe"/>
          <w:sz w:val="22"/>
        </w:rPr>
        <w:t>Plant shop floor engineering improvements to increase capacity at the facilities on Cyto – Sterile technology to cover 20 Mill USD on sales</w:t>
      </w:r>
      <w:r w:rsidRPr="00362EC7">
        <w:rPr>
          <w:rFonts w:ascii="Palatino lynotipe" w:hAnsi="Palatino lynotipe"/>
          <w:sz w:val="22"/>
          <w:szCs w:val="22"/>
        </w:rPr>
        <w:t xml:space="preserve"> </w:t>
      </w:r>
      <w:r w:rsidR="009C0462" w:rsidRPr="00362EC7">
        <w:rPr>
          <w:rFonts w:ascii="Palatino lynotipe" w:hAnsi="Palatino lynotipe"/>
          <w:sz w:val="22"/>
          <w:szCs w:val="22"/>
        </w:rPr>
        <w:t xml:space="preserve">and other </w:t>
      </w:r>
      <w:r w:rsidR="009C0462" w:rsidRPr="00362EC7">
        <w:rPr>
          <w:rFonts w:ascii="Palatino lynotipe" w:hAnsi="Palatino lynotipe"/>
          <w:sz w:val="22"/>
        </w:rPr>
        <w:t xml:space="preserve">successful </w:t>
      </w:r>
      <w:r w:rsidRPr="00362EC7">
        <w:rPr>
          <w:rFonts w:ascii="Palatino lynotipe" w:hAnsi="Palatino lynotipe"/>
          <w:sz w:val="22"/>
        </w:rPr>
        <w:t>project</w:t>
      </w:r>
      <w:r w:rsidR="009C0462" w:rsidRPr="00362EC7">
        <w:rPr>
          <w:rFonts w:ascii="Palatino lynotipe" w:hAnsi="Palatino lynotipe"/>
          <w:sz w:val="22"/>
        </w:rPr>
        <w:t>s</w:t>
      </w:r>
      <w:r w:rsidRPr="00362EC7">
        <w:rPr>
          <w:rFonts w:ascii="Palatino lynotipe" w:hAnsi="Palatino lynotipe"/>
          <w:sz w:val="22"/>
        </w:rPr>
        <w:t xml:space="preserve"> implementation based on SIPOC, VSM tools to improve productivity and decision-making process at managerial levels improved Productivity on </w:t>
      </w:r>
      <w:r w:rsidRPr="00A67E9E">
        <w:rPr>
          <w:rFonts w:ascii="Palatino lynotipe" w:hAnsi="Palatino lynotipe"/>
          <w:b/>
          <w:sz w:val="22"/>
        </w:rPr>
        <w:t>5%</w:t>
      </w:r>
    </w:p>
    <w:p w14:paraId="480BC884" w14:textId="16E5A78A" w:rsidR="005C518A" w:rsidRPr="00362EC7" w:rsidRDefault="005C518A" w:rsidP="005C518A">
      <w:pPr>
        <w:numPr>
          <w:ilvl w:val="0"/>
          <w:numId w:val="10"/>
        </w:numPr>
        <w:spacing w:before="120" w:line="228" w:lineRule="auto"/>
        <w:ind w:left="360"/>
        <w:jc w:val="both"/>
        <w:rPr>
          <w:rFonts w:ascii="Palatino lynotipe" w:hAnsi="Palatino lynotipe"/>
          <w:sz w:val="22"/>
          <w:szCs w:val="22"/>
        </w:rPr>
      </w:pPr>
      <w:r w:rsidRPr="00362EC7">
        <w:rPr>
          <w:rFonts w:ascii="Palatino lynotipe" w:hAnsi="Palatino lynotipe"/>
          <w:sz w:val="22"/>
        </w:rPr>
        <w:t>Several successful launches to support diff</w:t>
      </w:r>
      <w:r w:rsidR="00E00CFC">
        <w:rPr>
          <w:rFonts w:ascii="Palatino lynotipe" w:hAnsi="Palatino lynotipe"/>
          <w:sz w:val="22"/>
        </w:rPr>
        <w:t>e</w:t>
      </w:r>
      <w:r w:rsidRPr="00362EC7">
        <w:rPr>
          <w:rFonts w:ascii="Palatino lynotipe" w:hAnsi="Palatino lynotipe"/>
          <w:sz w:val="22"/>
        </w:rPr>
        <w:t xml:space="preserve">rent countries (Israel, Mexico, Canada, Europe, </w:t>
      </w:r>
      <w:r w:rsidR="00E01C44">
        <w:rPr>
          <w:rFonts w:ascii="Palatino lynotipe" w:hAnsi="Palatino lynotipe"/>
          <w:sz w:val="22"/>
        </w:rPr>
        <w:t xml:space="preserve">Eastern </w:t>
      </w:r>
      <w:r w:rsidRPr="00362EC7">
        <w:rPr>
          <w:rFonts w:ascii="Palatino lynotipe" w:hAnsi="Palatino lynotipe"/>
          <w:sz w:val="22"/>
        </w:rPr>
        <w:t xml:space="preserve">Europe and Asian countries) approx </w:t>
      </w:r>
      <w:r w:rsidRPr="00A67E9E">
        <w:rPr>
          <w:rFonts w:ascii="Palatino lynotipe" w:hAnsi="Palatino lynotipe"/>
          <w:b/>
          <w:sz w:val="22"/>
        </w:rPr>
        <w:t>1 M</w:t>
      </w:r>
      <w:r w:rsidR="004300FD">
        <w:rPr>
          <w:rFonts w:ascii="Palatino lynotipe" w:hAnsi="Palatino lynotipe"/>
          <w:b/>
          <w:sz w:val="22"/>
        </w:rPr>
        <w:t>n</w:t>
      </w:r>
      <w:r w:rsidRPr="00A67E9E">
        <w:rPr>
          <w:rFonts w:ascii="Palatino lynotipe" w:hAnsi="Palatino lynotipe"/>
          <w:b/>
          <w:sz w:val="22"/>
        </w:rPr>
        <w:t xml:space="preserve"> USD per pr</w:t>
      </w:r>
      <w:r w:rsidR="006E7ADA">
        <w:rPr>
          <w:rFonts w:ascii="Palatino lynotipe" w:hAnsi="Palatino lynotipe"/>
          <w:b/>
          <w:sz w:val="22"/>
        </w:rPr>
        <w:t>o</w:t>
      </w:r>
      <w:r w:rsidRPr="00A67E9E">
        <w:rPr>
          <w:rFonts w:ascii="Palatino lynotipe" w:hAnsi="Palatino lynotipe"/>
          <w:b/>
          <w:sz w:val="22"/>
        </w:rPr>
        <w:t>duct</w:t>
      </w:r>
      <w:r w:rsidR="00A67E9E">
        <w:rPr>
          <w:rFonts w:ascii="Palatino lynotipe" w:hAnsi="Palatino lynotipe"/>
          <w:sz w:val="22"/>
          <w:szCs w:val="22"/>
        </w:rPr>
        <w:t xml:space="preserve"> </w:t>
      </w:r>
    </w:p>
    <w:p w14:paraId="07184813" w14:textId="77777777" w:rsidR="00731529" w:rsidRPr="00362EC7" w:rsidRDefault="00731529" w:rsidP="00731529">
      <w:pPr>
        <w:numPr>
          <w:ilvl w:val="0"/>
          <w:numId w:val="10"/>
        </w:numPr>
        <w:spacing w:before="120" w:line="228" w:lineRule="auto"/>
        <w:ind w:left="360"/>
        <w:jc w:val="both"/>
        <w:rPr>
          <w:rFonts w:ascii="Palatino lynotipe" w:hAnsi="Palatino lynotipe"/>
          <w:sz w:val="22"/>
          <w:szCs w:val="22"/>
        </w:rPr>
      </w:pPr>
      <w:r w:rsidRPr="00362EC7">
        <w:rPr>
          <w:rFonts w:ascii="Palatino lynotipe" w:hAnsi="Palatino lynotipe"/>
          <w:sz w:val="22"/>
        </w:rPr>
        <w:t xml:space="preserve">Several Successful Inspections </w:t>
      </w:r>
      <w:r w:rsidR="00D51B5D" w:rsidRPr="00362EC7">
        <w:rPr>
          <w:rFonts w:ascii="Palatino lynotipe" w:hAnsi="Palatino lynotipe"/>
          <w:sz w:val="22"/>
        </w:rPr>
        <w:t xml:space="preserve">from </w:t>
      </w:r>
      <w:r w:rsidRPr="00362EC7">
        <w:rPr>
          <w:rFonts w:ascii="Palatino lynotipe" w:hAnsi="Palatino lynotipe"/>
          <w:sz w:val="22"/>
        </w:rPr>
        <w:t>countries (Turkey, Lith</w:t>
      </w:r>
      <w:r w:rsidR="002C5500" w:rsidRPr="00362EC7">
        <w:rPr>
          <w:rFonts w:ascii="Palatino lynotipe" w:hAnsi="Palatino lynotipe"/>
          <w:sz w:val="22"/>
        </w:rPr>
        <w:t>uania, Brasil, Europe, Colombia &amp;</w:t>
      </w:r>
      <w:r w:rsidRPr="00362EC7">
        <w:rPr>
          <w:rFonts w:ascii="Palatino lynotipe" w:hAnsi="Palatino lynotipe"/>
          <w:sz w:val="22"/>
        </w:rPr>
        <w:t xml:space="preserve"> Mexico)</w:t>
      </w:r>
    </w:p>
    <w:p w14:paraId="4991A564" w14:textId="77777777" w:rsidR="0074714C" w:rsidRDefault="002507E9" w:rsidP="00731529">
      <w:pPr>
        <w:numPr>
          <w:ilvl w:val="0"/>
          <w:numId w:val="10"/>
        </w:numPr>
        <w:spacing w:before="120" w:line="228" w:lineRule="auto"/>
        <w:ind w:left="360"/>
        <w:jc w:val="both"/>
        <w:rPr>
          <w:rFonts w:ascii="Palatino lynotipe" w:hAnsi="Palatino lynotipe"/>
          <w:sz w:val="22"/>
          <w:szCs w:val="22"/>
        </w:rPr>
      </w:pPr>
      <w:r>
        <w:rPr>
          <w:rFonts w:ascii="Palatino lynotipe" w:hAnsi="Palatino lynotipe"/>
          <w:sz w:val="22"/>
        </w:rPr>
        <w:t>Civil s</w:t>
      </w:r>
      <w:r w:rsidR="00C21AFA" w:rsidRPr="00362EC7">
        <w:rPr>
          <w:rFonts w:ascii="Palatino lynotipe" w:hAnsi="Palatino lynotipe"/>
          <w:sz w:val="22"/>
        </w:rPr>
        <w:t>tructura</w:t>
      </w:r>
      <w:r>
        <w:rPr>
          <w:rFonts w:ascii="Palatino lynotipe" w:hAnsi="Palatino lynotipe"/>
          <w:sz w:val="22"/>
        </w:rPr>
        <w:t>l crisis due to earthquake,</w:t>
      </w:r>
      <w:r w:rsidR="00C21AFA" w:rsidRPr="00362EC7">
        <w:rPr>
          <w:rFonts w:ascii="Palatino lynotipe" w:hAnsi="Palatino lynotipe"/>
          <w:sz w:val="22"/>
        </w:rPr>
        <w:t xml:space="preserve"> successful management, Quality Lab shutdown and alternative Lab running in 30 days. Protecting </w:t>
      </w:r>
      <w:r w:rsidR="00C21AFA" w:rsidRPr="00A67E9E">
        <w:rPr>
          <w:rFonts w:ascii="Palatino lynotipe" w:hAnsi="Palatino lynotipe"/>
          <w:b/>
          <w:sz w:val="22"/>
        </w:rPr>
        <w:t xml:space="preserve">12 </w:t>
      </w:r>
      <w:r w:rsidR="004300FD">
        <w:rPr>
          <w:rFonts w:ascii="Palatino lynotipe" w:hAnsi="Palatino lynotipe"/>
          <w:b/>
          <w:sz w:val="22"/>
        </w:rPr>
        <w:t>Mn</w:t>
      </w:r>
      <w:r w:rsidR="00C21AFA" w:rsidRPr="00A67E9E">
        <w:rPr>
          <w:rFonts w:ascii="Palatino lynotipe" w:hAnsi="Palatino lynotipe"/>
          <w:b/>
          <w:sz w:val="22"/>
        </w:rPr>
        <w:t xml:space="preserve"> USD/month</w:t>
      </w:r>
      <w:r w:rsidR="00731529" w:rsidRPr="00362EC7">
        <w:rPr>
          <w:rFonts w:ascii="Palatino lynotipe" w:hAnsi="Palatino lynotipe"/>
          <w:sz w:val="22"/>
          <w:szCs w:val="22"/>
        </w:rPr>
        <w:t xml:space="preserve"> </w:t>
      </w:r>
    </w:p>
    <w:p w14:paraId="7DC30FE6" w14:textId="6ACCBE2A" w:rsidR="00A67E9E" w:rsidRDefault="00C21AFA" w:rsidP="00A67E9E">
      <w:pPr>
        <w:numPr>
          <w:ilvl w:val="0"/>
          <w:numId w:val="10"/>
        </w:numPr>
        <w:spacing w:before="120" w:line="228" w:lineRule="auto"/>
        <w:ind w:left="360"/>
        <w:jc w:val="both"/>
        <w:rPr>
          <w:rFonts w:ascii="Palatino lynotipe" w:hAnsi="Palatino lynotipe"/>
          <w:sz w:val="22"/>
          <w:szCs w:val="22"/>
        </w:rPr>
      </w:pPr>
      <w:r w:rsidRPr="00362EC7">
        <w:rPr>
          <w:rFonts w:ascii="Palatino lynotipe" w:hAnsi="Palatino lynotipe"/>
          <w:sz w:val="22"/>
        </w:rPr>
        <w:t>Clean industry certificate by Mexican Environmental authorities</w:t>
      </w:r>
      <w:r w:rsidR="00731529" w:rsidRPr="00362EC7">
        <w:rPr>
          <w:rFonts w:ascii="Palatino lynotipe" w:hAnsi="Palatino lynotipe"/>
          <w:sz w:val="22"/>
        </w:rPr>
        <w:t xml:space="preserve"> &amp; </w:t>
      </w:r>
      <w:r w:rsidRPr="00362EC7">
        <w:rPr>
          <w:rFonts w:ascii="Palatino lynotipe" w:hAnsi="Palatino lynotipe"/>
          <w:sz w:val="22"/>
        </w:rPr>
        <w:t xml:space="preserve">Environmental site </w:t>
      </w:r>
      <w:r w:rsidR="009C0462" w:rsidRPr="00362EC7">
        <w:rPr>
          <w:rFonts w:ascii="Palatino lynotipe" w:hAnsi="Palatino lynotipe"/>
          <w:sz w:val="22"/>
        </w:rPr>
        <w:t>release</w:t>
      </w:r>
      <w:r w:rsidR="003262B9">
        <w:rPr>
          <w:rFonts w:ascii="Palatino lynotipe" w:hAnsi="Palatino lynotipe"/>
          <w:sz w:val="22"/>
        </w:rPr>
        <w:t>d &amp;</w:t>
      </w:r>
      <w:r w:rsidR="009C0462" w:rsidRPr="00362EC7">
        <w:rPr>
          <w:rFonts w:ascii="Palatino lynotipe" w:hAnsi="Palatino lynotipe"/>
          <w:sz w:val="22"/>
        </w:rPr>
        <w:t xml:space="preserve"> </w:t>
      </w:r>
      <w:r w:rsidRPr="00362EC7">
        <w:rPr>
          <w:rFonts w:ascii="Palatino lynotipe" w:hAnsi="Palatino lynotipe"/>
          <w:sz w:val="22"/>
        </w:rPr>
        <w:t xml:space="preserve">closed since 2009 to Sale the </w:t>
      </w:r>
      <w:r w:rsidR="00740F7A">
        <w:rPr>
          <w:rFonts w:ascii="Palatino lynotipe" w:hAnsi="Palatino lynotipe"/>
          <w:sz w:val="22"/>
        </w:rPr>
        <w:t>facility</w:t>
      </w:r>
      <w:r w:rsidR="003262B9">
        <w:rPr>
          <w:rFonts w:ascii="Palatino lynotipe" w:hAnsi="Palatino lynotipe"/>
          <w:sz w:val="22"/>
        </w:rPr>
        <w:t>.</w:t>
      </w:r>
    </w:p>
    <w:p w14:paraId="3F45E104" w14:textId="77777777" w:rsidR="00731529" w:rsidRPr="00A67E9E" w:rsidRDefault="00A67E9E" w:rsidP="00731529">
      <w:pPr>
        <w:numPr>
          <w:ilvl w:val="0"/>
          <w:numId w:val="10"/>
        </w:numPr>
        <w:spacing w:before="120" w:line="228" w:lineRule="auto"/>
        <w:ind w:left="360"/>
        <w:jc w:val="both"/>
        <w:rPr>
          <w:rFonts w:ascii="Palatino lynotipe" w:hAnsi="Palatino lynotipe"/>
          <w:sz w:val="22"/>
        </w:rPr>
      </w:pPr>
      <w:r w:rsidRPr="00A67E9E">
        <w:rPr>
          <w:rFonts w:ascii="Palatino lynotipe" w:hAnsi="Palatino lynotipe"/>
          <w:sz w:val="22"/>
        </w:rPr>
        <w:t xml:space="preserve">S&amp;OP </w:t>
      </w:r>
      <w:r>
        <w:rPr>
          <w:rFonts w:ascii="Palatino lynotipe" w:hAnsi="Palatino lynotipe"/>
          <w:sz w:val="22"/>
        </w:rPr>
        <w:t>meeting</w:t>
      </w:r>
      <w:r w:rsidRPr="00A67E9E">
        <w:rPr>
          <w:rFonts w:ascii="Palatino lynotipe" w:hAnsi="Palatino lynotipe"/>
          <w:sz w:val="22"/>
        </w:rPr>
        <w:t xml:space="preserve"> &amp; ORACLE implementation</w:t>
      </w:r>
      <w:r w:rsidR="0074714C">
        <w:rPr>
          <w:rFonts w:ascii="Palatino lynotipe" w:hAnsi="Palatino lynotipe"/>
          <w:sz w:val="22"/>
        </w:rPr>
        <w:t>, increase the service level from 50% up to 90% in one year.</w:t>
      </w:r>
    </w:p>
    <w:p w14:paraId="76D63708" w14:textId="77777777" w:rsidR="00731529" w:rsidRPr="00362EC7" w:rsidRDefault="00D51B5D" w:rsidP="00731529">
      <w:pPr>
        <w:numPr>
          <w:ilvl w:val="0"/>
          <w:numId w:val="10"/>
        </w:numPr>
        <w:spacing w:before="120" w:line="228" w:lineRule="auto"/>
        <w:ind w:left="360"/>
        <w:jc w:val="both"/>
        <w:rPr>
          <w:rFonts w:ascii="Palatino lynotipe" w:hAnsi="Palatino lynotipe"/>
          <w:sz w:val="22"/>
          <w:szCs w:val="22"/>
        </w:rPr>
      </w:pPr>
      <w:r w:rsidRPr="00362EC7">
        <w:rPr>
          <w:rFonts w:ascii="Palatino lynotipe" w:hAnsi="Palatino lynotipe"/>
          <w:sz w:val="22"/>
        </w:rPr>
        <w:t>Close-</w:t>
      </w:r>
      <w:r w:rsidR="00C21AFA" w:rsidRPr="00362EC7">
        <w:rPr>
          <w:rFonts w:ascii="Palatino lynotipe" w:hAnsi="Palatino lynotipe"/>
          <w:sz w:val="22"/>
        </w:rPr>
        <w:t xml:space="preserve">down a Betalactamic site with no supply, personnel (union) and environmental impacts to avoid continuing losses of </w:t>
      </w:r>
      <w:r w:rsidR="00C21AFA" w:rsidRPr="00A67E9E">
        <w:rPr>
          <w:rFonts w:ascii="Palatino lynotipe" w:hAnsi="Palatino lynotipe"/>
          <w:b/>
          <w:sz w:val="22"/>
        </w:rPr>
        <w:t>&gt;750kUSD/yr</w:t>
      </w:r>
    </w:p>
    <w:p w14:paraId="130A3348" w14:textId="77777777" w:rsidR="00C21AFA" w:rsidRPr="00362EC7" w:rsidRDefault="00C21AFA" w:rsidP="00C21AFA">
      <w:pPr>
        <w:numPr>
          <w:ilvl w:val="0"/>
          <w:numId w:val="10"/>
        </w:numPr>
        <w:spacing w:before="120" w:line="228" w:lineRule="auto"/>
        <w:ind w:left="360"/>
        <w:jc w:val="both"/>
        <w:rPr>
          <w:rFonts w:ascii="Palatino lynotipe" w:hAnsi="Palatino lynotipe"/>
          <w:sz w:val="22"/>
          <w:szCs w:val="22"/>
        </w:rPr>
      </w:pPr>
      <w:r w:rsidRPr="00362EC7">
        <w:rPr>
          <w:rFonts w:ascii="Palatino lynotipe" w:hAnsi="Palatino lynotipe"/>
          <w:sz w:val="22"/>
        </w:rPr>
        <w:t>Organizational Turnover (Crisis management)</w:t>
      </w:r>
      <w:r w:rsidR="00731529" w:rsidRPr="00362EC7">
        <w:rPr>
          <w:rFonts w:ascii="Palatino lynotipe" w:hAnsi="Palatino lynotipe"/>
          <w:sz w:val="22"/>
        </w:rPr>
        <w:t xml:space="preserve"> &amp; </w:t>
      </w:r>
      <w:r w:rsidRPr="00362EC7">
        <w:rPr>
          <w:rFonts w:ascii="Palatino lynotipe" w:hAnsi="Palatino lynotipe"/>
          <w:sz w:val="22"/>
        </w:rPr>
        <w:t xml:space="preserve">Swine Flu Crisis management with out impact on supply </w:t>
      </w:r>
      <w:r w:rsidRPr="00A67E9E">
        <w:rPr>
          <w:rFonts w:ascii="Palatino lynotipe" w:hAnsi="Palatino lynotipe"/>
          <w:b/>
          <w:sz w:val="22"/>
        </w:rPr>
        <w:t xml:space="preserve">12 </w:t>
      </w:r>
      <w:r w:rsidR="004300FD">
        <w:rPr>
          <w:rFonts w:ascii="Palatino lynotipe" w:hAnsi="Palatino lynotipe"/>
          <w:b/>
          <w:sz w:val="22"/>
        </w:rPr>
        <w:t>Mn</w:t>
      </w:r>
      <w:r w:rsidRPr="00A67E9E">
        <w:rPr>
          <w:rFonts w:ascii="Palatino lynotipe" w:hAnsi="Palatino lynotipe"/>
          <w:b/>
          <w:sz w:val="22"/>
        </w:rPr>
        <w:t xml:space="preserve"> USD/month</w:t>
      </w:r>
    </w:p>
    <w:p w14:paraId="095E10ED" w14:textId="77777777" w:rsidR="0071130A" w:rsidRDefault="0071130A" w:rsidP="0071130A">
      <w:pPr>
        <w:spacing w:before="60" w:line="228" w:lineRule="auto"/>
        <w:jc w:val="both"/>
        <w:rPr>
          <w:rFonts w:ascii="Palatino Linotype" w:hAnsi="Palatino Linotype"/>
          <w:sz w:val="22"/>
          <w:szCs w:val="22"/>
        </w:rPr>
      </w:pPr>
    </w:p>
    <w:p w14:paraId="3726732B" w14:textId="77777777" w:rsidR="00E555E3" w:rsidRDefault="00E555E3" w:rsidP="0071130A">
      <w:pPr>
        <w:spacing w:before="60" w:line="228" w:lineRule="auto"/>
        <w:jc w:val="both"/>
        <w:rPr>
          <w:rFonts w:ascii="Palatino Linotype" w:hAnsi="Palatino Linotype"/>
          <w:sz w:val="22"/>
          <w:szCs w:val="22"/>
        </w:rPr>
      </w:pPr>
    </w:p>
    <w:p w14:paraId="78BBF750" w14:textId="25639EE7" w:rsidR="0071130A" w:rsidRPr="000B7721" w:rsidRDefault="00D06A3F" w:rsidP="00D06A3F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</w:rPr>
      </w:pPr>
      <w:r w:rsidRPr="000B7721">
        <w:rPr>
          <w:rFonts w:ascii="Palatino Linotype" w:hAnsi="Palatino Linotype"/>
          <w:b/>
          <w:i/>
          <w:caps/>
          <w:sz w:val="22"/>
          <w:szCs w:val="22"/>
        </w:rPr>
        <w:t>wyeth pharmaceuticals,</w:t>
      </w:r>
      <w:r w:rsidR="000269F5">
        <w:rPr>
          <w:rFonts w:ascii="Palatino Linotype" w:hAnsi="Palatino Linotype"/>
          <w:b/>
          <w:i/>
          <w:caps/>
          <w:sz w:val="22"/>
          <w:szCs w:val="22"/>
        </w:rPr>
        <w:t xml:space="preserve"> </w:t>
      </w:r>
      <w:r w:rsidR="00E166F5">
        <w:rPr>
          <w:rFonts w:ascii="Palatino Linotype" w:hAnsi="Palatino Linotype"/>
          <w:b/>
          <w:i/>
          <w:caps/>
          <w:sz w:val="22"/>
          <w:szCs w:val="22"/>
        </w:rPr>
        <w:t>(PFIZER),</w:t>
      </w:r>
      <w:r w:rsidRPr="000B7721">
        <w:rPr>
          <w:rFonts w:ascii="Palatino Linotype" w:hAnsi="Palatino Linotype"/>
          <w:b/>
          <w:i/>
          <w:caps/>
          <w:sz w:val="22"/>
          <w:szCs w:val="22"/>
        </w:rPr>
        <w:t xml:space="preserve"> </w:t>
      </w:r>
      <w:r w:rsidRPr="000B7721">
        <w:rPr>
          <w:rFonts w:ascii="Palatino Linotype" w:hAnsi="Palatino Linotype"/>
          <w:b/>
          <w:i/>
          <w:sz w:val="22"/>
          <w:szCs w:val="22"/>
        </w:rPr>
        <w:t>Mexico, Mx</w:t>
      </w:r>
    </w:p>
    <w:p w14:paraId="5E0BA023" w14:textId="77777777" w:rsidR="0071130A" w:rsidRDefault="009C0462" w:rsidP="0071130A">
      <w:pPr>
        <w:spacing w:before="60" w:line="235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Operations Director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   </w:t>
      </w:r>
      <w:r w:rsidR="0071130A">
        <w:rPr>
          <w:rFonts w:ascii="Palatino Linotype" w:hAnsi="Palatino Linotype"/>
          <w:b/>
          <w:sz w:val="22"/>
          <w:szCs w:val="22"/>
        </w:rPr>
        <w:tab/>
      </w:r>
      <w:r w:rsidR="0071130A">
        <w:rPr>
          <w:rFonts w:ascii="Palatino Linotype" w:hAnsi="Palatino Linotype"/>
          <w:b/>
          <w:sz w:val="22"/>
          <w:szCs w:val="22"/>
        </w:rPr>
        <w:tab/>
      </w:r>
      <w:r w:rsidR="0071130A">
        <w:rPr>
          <w:rFonts w:ascii="Palatino Linotype" w:hAnsi="Palatino Linotype"/>
          <w:b/>
          <w:sz w:val="22"/>
          <w:szCs w:val="22"/>
        </w:rPr>
        <w:tab/>
      </w:r>
      <w:r w:rsidR="0071130A">
        <w:rPr>
          <w:rFonts w:ascii="Palatino Linotype" w:hAnsi="Palatino Linotype"/>
          <w:b/>
          <w:sz w:val="22"/>
          <w:szCs w:val="22"/>
        </w:rPr>
        <w:tab/>
      </w:r>
      <w:r w:rsidR="0071130A">
        <w:rPr>
          <w:rFonts w:ascii="Palatino Linotype" w:hAnsi="Palatino Linotype"/>
          <w:b/>
          <w:sz w:val="22"/>
          <w:szCs w:val="22"/>
        </w:rPr>
        <w:tab/>
      </w:r>
      <w:r w:rsidR="0071130A">
        <w:rPr>
          <w:rFonts w:ascii="Palatino Linotype" w:hAnsi="Palatino Linotype"/>
          <w:b/>
          <w:sz w:val="22"/>
          <w:szCs w:val="22"/>
        </w:rPr>
        <w:tab/>
      </w:r>
      <w:r w:rsidR="00D06A3F">
        <w:rPr>
          <w:rFonts w:ascii="Palatino Linotype" w:hAnsi="Palatino Linotype"/>
          <w:b/>
          <w:sz w:val="22"/>
          <w:szCs w:val="22"/>
        </w:rPr>
        <w:t xml:space="preserve">              </w:t>
      </w:r>
      <w:r w:rsidR="00D06A3F">
        <w:rPr>
          <w:rFonts w:ascii="Palatino Linotype" w:hAnsi="Palatino Linotype"/>
          <w:sz w:val="22"/>
          <w:szCs w:val="22"/>
        </w:rPr>
        <w:t>Jul 200</w:t>
      </w:r>
      <w:r w:rsidR="0071130A">
        <w:rPr>
          <w:rFonts w:ascii="Palatino Linotype" w:hAnsi="Palatino Linotype"/>
          <w:sz w:val="22"/>
          <w:szCs w:val="22"/>
        </w:rPr>
        <w:t xml:space="preserve">8 – </w:t>
      </w:r>
      <w:r w:rsidR="00D06A3F">
        <w:rPr>
          <w:rFonts w:ascii="Palatino Linotype" w:hAnsi="Palatino Linotype"/>
          <w:sz w:val="22"/>
          <w:szCs w:val="22"/>
        </w:rPr>
        <w:t>Mar/2009</w:t>
      </w:r>
    </w:p>
    <w:p w14:paraId="7F0B4417" w14:textId="77777777" w:rsidR="004137C5" w:rsidRPr="009C0462" w:rsidRDefault="009C0462" w:rsidP="004137C5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Respo</w:t>
      </w:r>
      <w:r w:rsidR="002E5A54">
        <w:rPr>
          <w:rFonts w:ascii="Palatino Linotype" w:hAnsi="Palatino Linotype"/>
          <w:sz w:val="22"/>
        </w:rPr>
        <w:t>n</w:t>
      </w:r>
      <w:r>
        <w:rPr>
          <w:rFonts w:ascii="Palatino Linotype" w:hAnsi="Palatino Linotype"/>
          <w:sz w:val="22"/>
        </w:rPr>
        <w:t>sible of 2</w:t>
      </w:r>
      <w:r w:rsidRPr="009C0462">
        <w:rPr>
          <w:rFonts w:ascii="Palatino Linotype" w:hAnsi="Palatino Linotype"/>
          <w:sz w:val="22"/>
        </w:rPr>
        <w:t xml:space="preserve"> production </w:t>
      </w:r>
      <w:r>
        <w:rPr>
          <w:rFonts w:ascii="Palatino Linotype" w:hAnsi="Palatino Linotype"/>
          <w:sz w:val="22"/>
        </w:rPr>
        <w:t xml:space="preserve">facilities incl. Milk Mfg &amp; Pharma </w:t>
      </w:r>
      <w:r w:rsidRPr="009C0462">
        <w:rPr>
          <w:rFonts w:ascii="Palatino Linotype" w:hAnsi="Palatino Linotype"/>
          <w:sz w:val="22"/>
        </w:rPr>
        <w:t xml:space="preserve">and leading Operations and supply chain, deploy strategy, compliance of </w:t>
      </w:r>
      <w:r>
        <w:rPr>
          <w:rFonts w:ascii="Palatino Linotype" w:hAnsi="Palatino Linotype"/>
          <w:sz w:val="22"/>
        </w:rPr>
        <w:t>LatAm</w:t>
      </w:r>
      <w:r w:rsidRPr="009C0462">
        <w:rPr>
          <w:rFonts w:ascii="Palatino Linotype" w:hAnsi="Palatino Linotype"/>
          <w:sz w:val="22"/>
        </w:rPr>
        <w:t xml:space="preserve"> health a</w:t>
      </w:r>
      <w:r>
        <w:rPr>
          <w:rFonts w:ascii="Palatino Linotype" w:hAnsi="Palatino Linotype"/>
          <w:sz w:val="22"/>
        </w:rPr>
        <w:t>gencies to support sales over the region</w:t>
      </w:r>
      <w:r w:rsidRPr="009C0462">
        <w:rPr>
          <w:rFonts w:ascii="Palatino Linotype" w:hAnsi="Palatino Linotype"/>
          <w:sz w:val="22"/>
        </w:rPr>
        <w:t>, procuremet and inventory planing</w:t>
      </w:r>
      <w:r>
        <w:rPr>
          <w:rFonts w:ascii="Palatino Linotype" w:hAnsi="Palatino Linotype"/>
          <w:sz w:val="22"/>
        </w:rPr>
        <w:t>, capital projects execution (&gt;4</w:t>
      </w:r>
      <w:r w:rsidRPr="009C0462">
        <w:rPr>
          <w:rFonts w:ascii="Palatino Linotype" w:hAnsi="Palatino Linotype"/>
          <w:sz w:val="22"/>
        </w:rPr>
        <w:t xml:space="preserve"> </w:t>
      </w:r>
      <w:r w:rsidR="004300FD">
        <w:rPr>
          <w:rFonts w:ascii="Palatino Linotype" w:hAnsi="Palatino Linotype"/>
          <w:sz w:val="22"/>
        </w:rPr>
        <w:t>Mn</w:t>
      </w:r>
      <w:r w:rsidRPr="009C0462">
        <w:rPr>
          <w:rFonts w:ascii="Palatino Linotype" w:hAnsi="Palatino Linotype"/>
          <w:sz w:val="22"/>
        </w:rPr>
        <w:t xml:space="preserve"> USD), compliance on EHS rules</w:t>
      </w:r>
      <w:r>
        <w:rPr>
          <w:rFonts w:ascii="Palatino Linotype" w:hAnsi="Palatino Linotype"/>
          <w:sz w:val="22"/>
        </w:rPr>
        <w:t xml:space="preserve"> and Cold Chain logistics.</w:t>
      </w:r>
      <w:r w:rsidR="004137C5" w:rsidRPr="00D54459">
        <w:rPr>
          <w:b/>
          <w:sz w:val="22"/>
          <w:szCs w:val="18"/>
        </w:rPr>
        <w:t xml:space="preserve">        </w:t>
      </w:r>
    </w:p>
    <w:p w14:paraId="6E401D57" w14:textId="77777777" w:rsidR="0071130A" w:rsidRPr="00863768" w:rsidRDefault="0071130A" w:rsidP="0071130A">
      <w:pPr>
        <w:spacing w:before="80" w:after="80" w:line="235" w:lineRule="auto"/>
        <w:jc w:val="both"/>
        <w:rPr>
          <w:rFonts w:ascii="Palatino Linotype" w:hAnsi="Palatino Linotype"/>
          <w:b/>
          <w:i/>
          <w:sz w:val="22"/>
          <w:szCs w:val="22"/>
          <w:u w:val="single"/>
        </w:rPr>
      </w:pPr>
      <w:r w:rsidRPr="00863768">
        <w:rPr>
          <w:rFonts w:ascii="Palatino Linotype" w:hAnsi="Palatino Linotype"/>
          <w:b/>
          <w:i/>
          <w:sz w:val="22"/>
          <w:szCs w:val="22"/>
          <w:u w:val="single"/>
        </w:rPr>
        <w:t>Delivered Results:</w:t>
      </w:r>
    </w:p>
    <w:p w14:paraId="2CB27D88" w14:textId="6CBCDA5A" w:rsidR="009C0462" w:rsidRPr="00362EC7" w:rsidRDefault="009C0462" w:rsidP="009C0462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 xml:space="preserve">Nutritional Plant refurbishing </w:t>
      </w:r>
      <w:r w:rsidR="00C524F6">
        <w:rPr>
          <w:rFonts w:ascii="Palatino Linotype" w:hAnsi="Palatino Linotype"/>
          <w:sz w:val="22"/>
        </w:rPr>
        <w:t xml:space="preserve">project </w:t>
      </w:r>
      <w:r w:rsidRPr="00362EC7">
        <w:rPr>
          <w:rFonts w:ascii="Palatino Linotype" w:hAnsi="Palatino Linotype"/>
          <w:sz w:val="22"/>
        </w:rPr>
        <w:t>without supply i</w:t>
      </w:r>
      <w:r w:rsidR="00C524F6">
        <w:rPr>
          <w:rFonts w:ascii="Palatino Linotype" w:hAnsi="Palatino Linotype"/>
          <w:sz w:val="22"/>
        </w:rPr>
        <w:t>nterruption &amp; no i</w:t>
      </w:r>
      <w:r w:rsidRPr="00362EC7">
        <w:rPr>
          <w:rFonts w:ascii="Palatino Linotype" w:hAnsi="Palatino Linotype"/>
          <w:sz w:val="22"/>
        </w:rPr>
        <w:t>mpact Service level above 98%</w:t>
      </w:r>
    </w:p>
    <w:p w14:paraId="568685AC" w14:textId="2EB88686" w:rsidR="009C0462" w:rsidRPr="00362EC7" w:rsidRDefault="009C0462" w:rsidP="009C0462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>Production of a cold chain product in short term to support the Mexican vaccination program 2009. ~80 M</w:t>
      </w:r>
      <w:r w:rsidR="00F76CCF">
        <w:rPr>
          <w:rFonts w:ascii="Palatino Linotype" w:hAnsi="Palatino Linotype"/>
          <w:sz w:val="22"/>
        </w:rPr>
        <w:t>n</w:t>
      </w:r>
      <w:r w:rsidRPr="00362EC7">
        <w:rPr>
          <w:rFonts w:ascii="Palatino Linotype" w:hAnsi="Palatino Linotype"/>
          <w:sz w:val="22"/>
        </w:rPr>
        <w:t xml:space="preserve"> USD sales valu</w:t>
      </w:r>
      <w:r w:rsidR="00C94EDE">
        <w:rPr>
          <w:rFonts w:ascii="Palatino Linotype" w:hAnsi="Palatino Linotype"/>
          <w:sz w:val="22"/>
        </w:rPr>
        <w:t>e &amp; Cold chain warehouse construction project.</w:t>
      </w:r>
    </w:p>
    <w:p w14:paraId="01C30B54" w14:textId="4CAEF005" w:rsidR="009C0462" w:rsidRPr="00362EC7" w:rsidRDefault="009C0462" w:rsidP="009C0462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 xml:space="preserve">Plant </w:t>
      </w:r>
      <w:r w:rsidR="0028079A">
        <w:rPr>
          <w:rFonts w:ascii="Palatino Linotype" w:hAnsi="Palatino Linotype"/>
          <w:sz w:val="22"/>
        </w:rPr>
        <w:t xml:space="preserve">restarted </w:t>
      </w:r>
      <w:r w:rsidRPr="00362EC7">
        <w:rPr>
          <w:rFonts w:ascii="Palatino Linotype" w:hAnsi="Palatino Linotype"/>
          <w:sz w:val="22"/>
        </w:rPr>
        <w:t xml:space="preserve">after a long shutdown of 3 months (Crisis management), recover a </w:t>
      </w:r>
      <w:r w:rsidR="00D06A3F" w:rsidRPr="00362EC7">
        <w:rPr>
          <w:rFonts w:ascii="Palatino Linotype" w:hAnsi="Palatino Linotype"/>
          <w:sz w:val="22"/>
        </w:rPr>
        <w:t xml:space="preserve">micro contaminated </w:t>
      </w:r>
      <w:r w:rsidRPr="00362EC7">
        <w:rPr>
          <w:rFonts w:ascii="Palatino Linotype" w:hAnsi="Palatino Linotype"/>
          <w:sz w:val="22"/>
        </w:rPr>
        <w:t xml:space="preserve">facility to produce ~60 </w:t>
      </w:r>
      <w:r w:rsidR="00F76CCF">
        <w:rPr>
          <w:rFonts w:ascii="Palatino Linotype" w:hAnsi="Palatino Linotype"/>
          <w:sz w:val="22"/>
        </w:rPr>
        <w:t>Mn</w:t>
      </w:r>
      <w:r w:rsidRPr="00362EC7">
        <w:rPr>
          <w:rFonts w:ascii="Palatino Linotype" w:hAnsi="Palatino Linotype"/>
          <w:sz w:val="22"/>
        </w:rPr>
        <w:t xml:space="preserve"> USD</w:t>
      </w:r>
    </w:p>
    <w:p w14:paraId="496CD61B" w14:textId="7447A23C" w:rsidR="00D06A3F" w:rsidRPr="00D37189" w:rsidRDefault="009C0462" w:rsidP="000B7721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>Multivitamin product support and re-supply after a stability OOS (</w:t>
      </w:r>
      <w:r w:rsidR="00F76CCF">
        <w:rPr>
          <w:rFonts w:ascii="Palatino Linotype" w:hAnsi="Palatino Linotype"/>
          <w:sz w:val="22"/>
        </w:rPr>
        <w:t xml:space="preserve">By </w:t>
      </w:r>
      <w:r w:rsidRPr="00362EC7">
        <w:rPr>
          <w:rFonts w:ascii="Palatino Linotype" w:hAnsi="Palatino Linotype"/>
          <w:sz w:val="22"/>
        </w:rPr>
        <w:t>Crisis management) 10 M</w:t>
      </w:r>
      <w:r w:rsidR="004300FD">
        <w:rPr>
          <w:rFonts w:ascii="Palatino Linotype" w:hAnsi="Palatino Linotype"/>
          <w:sz w:val="22"/>
        </w:rPr>
        <w:t>n</w:t>
      </w:r>
      <w:r w:rsidRPr="00362EC7">
        <w:rPr>
          <w:rFonts w:ascii="Palatino Linotype" w:hAnsi="Palatino Linotype"/>
          <w:sz w:val="22"/>
        </w:rPr>
        <w:t xml:space="preserve"> USD/yr </w:t>
      </w:r>
    </w:p>
    <w:p w14:paraId="67EB2964" w14:textId="77777777" w:rsidR="002A0CE0" w:rsidRDefault="002A0CE0" w:rsidP="00D06A3F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</w:rPr>
      </w:pPr>
    </w:p>
    <w:p w14:paraId="32CE97A9" w14:textId="77777777" w:rsidR="00686DD8" w:rsidRDefault="00686DD8" w:rsidP="00D06A3F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</w:rPr>
      </w:pPr>
    </w:p>
    <w:p w14:paraId="6F5E9795" w14:textId="2CA242D8" w:rsidR="00D06A3F" w:rsidRPr="000B7721" w:rsidRDefault="00D06A3F" w:rsidP="00D06A3F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</w:rPr>
      </w:pPr>
      <w:r w:rsidRPr="000B7721">
        <w:rPr>
          <w:rFonts w:ascii="Palatino Linotype" w:hAnsi="Palatino Linotype"/>
          <w:b/>
          <w:i/>
          <w:sz w:val="22"/>
          <w:szCs w:val="22"/>
        </w:rPr>
        <w:t>BOEHRINGER INGELHEIM PROMECO, Mexico, Mx</w:t>
      </w:r>
    </w:p>
    <w:p w14:paraId="1AEA1DCD" w14:textId="77777777" w:rsidR="00D06A3F" w:rsidRDefault="00D06A3F" w:rsidP="00D06A3F">
      <w:pPr>
        <w:spacing w:before="60" w:line="235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Production Director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   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         </w:t>
      </w:r>
      <w:r w:rsidR="006E0305">
        <w:rPr>
          <w:rFonts w:ascii="Palatino Linotype" w:hAnsi="Palatino Linotype"/>
          <w:sz w:val="22"/>
          <w:szCs w:val="22"/>
        </w:rPr>
        <w:t>Jul</w:t>
      </w:r>
      <w:r>
        <w:rPr>
          <w:rFonts w:ascii="Palatino Linotype" w:hAnsi="Palatino Linotype"/>
          <w:sz w:val="22"/>
          <w:szCs w:val="22"/>
        </w:rPr>
        <w:t>/1997 – Jul/2008</w:t>
      </w:r>
    </w:p>
    <w:p w14:paraId="3B4EAAB4" w14:textId="67B98FBD" w:rsidR="00F76CCF" w:rsidRPr="00D37189" w:rsidRDefault="00D06A3F" w:rsidP="00D37189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Respo</w:t>
      </w:r>
      <w:r w:rsidR="002E5A54">
        <w:rPr>
          <w:rFonts w:ascii="Palatino Linotype" w:hAnsi="Palatino Linotype"/>
          <w:sz w:val="22"/>
        </w:rPr>
        <w:t>n</w:t>
      </w:r>
      <w:r>
        <w:rPr>
          <w:rFonts w:ascii="Palatino Linotype" w:hAnsi="Palatino Linotype"/>
          <w:sz w:val="22"/>
        </w:rPr>
        <w:t>sible of 2</w:t>
      </w:r>
      <w:r w:rsidRPr="009C0462">
        <w:rPr>
          <w:rFonts w:ascii="Palatino Linotype" w:hAnsi="Palatino Linotype"/>
          <w:sz w:val="22"/>
        </w:rPr>
        <w:t xml:space="preserve"> production </w:t>
      </w:r>
      <w:r>
        <w:rPr>
          <w:rFonts w:ascii="Palatino Linotype" w:hAnsi="Palatino Linotype"/>
          <w:sz w:val="22"/>
        </w:rPr>
        <w:t>facilities Pharma and leading Production and Engineering</w:t>
      </w:r>
      <w:r w:rsidRPr="009C0462">
        <w:rPr>
          <w:rFonts w:ascii="Palatino Linotype" w:hAnsi="Palatino Linotype"/>
          <w:sz w:val="22"/>
        </w:rPr>
        <w:t xml:space="preserve">, </w:t>
      </w:r>
      <w:r>
        <w:rPr>
          <w:rFonts w:ascii="Palatino Linotype" w:hAnsi="Palatino Linotype"/>
          <w:sz w:val="22"/>
        </w:rPr>
        <w:t>execution on Production</w:t>
      </w:r>
      <w:r w:rsidRPr="009C0462">
        <w:rPr>
          <w:rFonts w:ascii="Palatino Linotype" w:hAnsi="Palatino Linotype"/>
          <w:sz w:val="22"/>
        </w:rPr>
        <w:t xml:space="preserve"> strategy, compliance of </w:t>
      </w:r>
      <w:r>
        <w:rPr>
          <w:rFonts w:ascii="Palatino Linotype" w:hAnsi="Palatino Linotype"/>
          <w:sz w:val="22"/>
        </w:rPr>
        <w:t xml:space="preserve">Mexico, Canada and USA </w:t>
      </w:r>
      <w:r w:rsidRPr="009C0462">
        <w:rPr>
          <w:rFonts w:ascii="Palatino Linotype" w:hAnsi="Palatino Linotype"/>
          <w:sz w:val="22"/>
        </w:rPr>
        <w:t>health a</w:t>
      </w:r>
      <w:r>
        <w:rPr>
          <w:rFonts w:ascii="Palatino Linotype" w:hAnsi="Palatino Linotype"/>
          <w:sz w:val="22"/>
        </w:rPr>
        <w:t>gencies (FDA) to support sales</w:t>
      </w:r>
      <w:r w:rsidRPr="009C0462">
        <w:rPr>
          <w:rFonts w:ascii="Palatino Linotype" w:hAnsi="Palatino Linotype"/>
          <w:sz w:val="22"/>
        </w:rPr>
        <w:t xml:space="preserve">, </w:t>
      </w:r>
      <w:r>
        <w:rPr>
          <w:rFonts w:ascii="Palatino Linotype" w:hAnsi="Palatino Linotype"/>
          <w:sz w:val="22"/>
        </w:rPr>
        <w:t>capital projects execution (&gt;4</w:t>
      </w:r>
      <w:r w:rsidRPr="009C0462">
        <w:rPr>
          <w:rFonts w:ascii="Palatino Linotype" w:hAnsi="Palatino Linotype"/>
          <w:sz w:val="22"/>
        </w:rPr>
        <w:t xml:space="preserve"> </w:t>
      </w:r>
      <w:r w:rsidR="00F76CCF">
        <w:rPr>
          <w:rFonts w:ascii="Palatino Linotype" w:hAnsi="Palatino Linotype"/>
          <w:sz w:val="22"/>
        </w:rPr>
        <w:t>Mn</w:t>
      </w:r>
      <w:r w:rsidRPr="009C0462">
        <w:rPr>
          <w:rFonts w:ascii="Palatino Linotype" w:hAnsi="Palatino Linotype"/>
          <w:sz w:val="22"/>
        </w:rPr>
        <w:t xml:space="preserve"> USD</w:t>
      </w:r>
      <w:r w:rsidR="001E239B">
        <w:rPr>
          <w:rFonts w:ascii="Palatino Linotype" w:hAnsi="Palatino Linotype"/>
          <w:sz w:val="22"/>
        </w:rPr>
        <w:t>/yr</w:t>
      </w:r>
      <w:r w:rsidRPr="009C0462">
        <w:rPr>
          <w:rFonts w:ascii="Palatino Linotype" w:hAnsi="Palatino Linotype"/>
          <w:sz w:val="22"/>
        </w:rPr>
        <w:t xml:space="preserve">), </w:t>
      </w:r>
      <w:r>
        <w:rPr>
          <w:rFonts w:ascii="Palatino Linotype" w:hAnsi="Palatino Linotype"/>
          <w:sz w:val="22"/>
        </w:rPr>
        <w:t xml:space="preserve">support </w:t>
      </w:r>
      <w:r w:rsidRPr="009C0462">
        <w:rPr>
          <w:rFonts w:ascii="Palatino Linotype" w:hAnsi="Palatino Linotype"/>
          <w:sz w:val="22"/>
        </w:rPr>
        <w:t>compliance on EHS rules</w:t>
      </w:r>
      <w:r>
        <w:rPr>
          <w:rFonts w:ascii="Palatino Linotype" w:hAnsi="Palatino Linotype"/>
          <w:sz w:val="22"/>
        </w:rPr>
        <w:t>.</w:t>
      </w:r>
    </w:p>
    <w:p w14:paraId="53F799F3" w14:textId="77777777" w:rsidR="00D06A3F" w:rsidRPr="00D06A3F" w:rsidRDefault="00D06A3F" w:rsidP="00D06A3F">
      <w:pPr>
        <w:spacing w:before="80" w:after="80" w:line="235" w:lineRule="auto"/>
        <w:jc w:val="both"/>
        <w:rPr>
          <w:rFonts w:ascii="Palatino Linotype" w:hAnsi="Palatino Linotype"/>
          <w:b/>
          <w:i/>
          <w:sz w:val="22"/>
          <w:szCs w:val="22"/>
          <w:u w:val="single"/>
        </w:rPr>
      </w:pPr>
      <w:r w:rsidRPr="00863768">
        <w:rPr>
          <w:rFonts w:ascii="Palatino Linotype" w:hAnsi="Palatino Linotype"/>
          <w:b/>
          <w:i/>
          <w:sz w:val="22"/>
          <w:szCs w:val="22"/>
          <w:u w:val="single"/>
        </w:rPr>
        <w:t>Delivered Results:</w:t>
      </w:r>
    </w:p>
    <w:p w14:paraId="5CD9E1F5" w14:textId="63E0BF8C" w:rsidR="00D06A3F" w:rsidRPr="00362EC7" w:rsidRDefault="00D06A3F" w:rsidP="00D06A3F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>Overall productivity increase &amp; Capacity utilization increase</w:t>
      </w:r>
      <w:r w:rsidR="0062642A">
        <w:rPr>
          <w:rFonts w:ascii="Palatino Linotype" w:hAnsi="Palatino Linotype"/>
          <w:sz w:val="22"/>
        </w:rPr>
        <w:t>d</w:t>
      </w:r>
      <w:r w:rsidRPr="00362EC7">
        <w:rPr>
          <w:rFonts w:ascii="Palatino Linotype" w:hAnsi="Palatino Linotype"/>
          <w:sz w:val="22"/>
        </w:rPr>
        <w:t xml:space="preserve"> to </w:t>
      </w:r>
      <w:r w:rsidRPr="00FC68FF">
        <w:rPr>
          <w:rFonts w:ascii="Palatino Linotype" w:hAnsi="Palatino Linotype"/>
          <w:b/>
          <w:bCs/>
          <w:sz w:val="22"/>
        </w:rPr>
        <w:t xml:space="preserve">save 20 </w:t>
      </w:r>
      <w:r w:rsidR="00F76CCF" w:rsidRPr="00FC68FF">
        <w:rPr>
          <w:rFonts w:ascii="Palatino Linotype" w:hAnsi="Palatino Linotype"/>
          <w:b/>
          <w:bCs/>
          <w:sz w:val="22"/>
        </w:rPr>
        <w:t>Mn</w:t>
      </w:r>
      <w:r w:rsidRPr="00FC68FF">
        <w:rPr>
          <w:rFonts w:ascii="Palatino Linotype" w:hAnsi="Palatino Linotype"/>
          <w:b/>
          <w:bCs/>
          <w:sz w:val="22"/>
        </w:rPr>
        <w:t xml:space="preserve"> Mx</w:t>
      </w:r>
      <w:r w:rsidR="00F76CCF" w:rsidRPr="00FC68FF">
        <w:rPr>
          <w:rFonts w:ascii="Palatino Linotype" w:hAnsi="Palatino Linotype"/>
          <w:b/>
          <w:bCs/>
          <w:sz w:val="22"/>
        </w:rPr>
        <w:t>N</w:t>
      </w:r>
      <w:r w:rsidRPr="00362EC7">
        <w:rPr>
          <w:rFonts w:ascii="Palatino Linotype" w:hAnsi="Palatino Linotype"/>
          <w:sz w:val="22"/>
        </w:rPr>
        <w:t xml:space="preserve"> and Flexibility labor concept implementation baseline and union managing by objectives implementation creating a window of 30% labor cost reduction. </w:t>
      </w:r>
    </w:p>
    <w:p w14:paraId="2DBE5650" w14:textId="39D07327" w:rsidR="00D06A3F" w:rsidRPr="00362EC7" w:rsidRDefault="00D06A3F" w:rsidP="00D06A3F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 xml:space="preserve">Several Cost </w:t>
      </w:r>
      <w:r w:rsidRPr="005B311A">
        <w:rPr>
          <w:rFonts w:ascii="Palatino Linotype" w:hAnsi="Palatino Linotype"/>
          <w:b/>
          <w:bCs/>
          <w:sz w:val="22"/>
        </w:rPr>
        <w:t xml:space="preserve">Savings in </w:t>
      </w:r>
      <w:r w:rsidR="00EA4D67" w:rsidRPr="005B311A">
        <w:rPr>
          <w:rFonts w:ascii="Palatino Linotype" w:hAnsi="Palatino Linotype"/>
          <w:b/>
          <w:bCs/>
          <w:sz w:val="22"/>
        </w:rPr>
        <w:t xml:space="preserve">Product </w:t>
      </w:r>
      <w:r w:rsidRPr="005B311A">
        <w:rPr>
          <w:rFonts w:ascii="Palatino Linotype" w:hAnsi="Palatino Linotype"/>
          <w:b/>
          <w:bCs/>
          <w:sz w:val="22"/>
        </w:rPr>
        <w:t xml:space="preserve">Yield </w:t>
      </w:r>
      <w:r w:rsidR="0058080D" w:rsidRPr="005B311A">
        <w:rPr>
          <w:rFonts w:ascii="Palatino Linotype" w:hAnsi="Palatino Linotype"/>
          <w:b/>
          <w:bCs/>
          <w:sz w:val="22"/>
        </w:rPr>
        <w:t>for 4.3</w:t>
      </w:r>
      <w:r w:rsidRPr="005B311A">
        <w:rPr>
          <w:rFonts w:ascii="Palatino Linotype" w:hAnsi="Palatino Linotype"/>
          <w:b/>
          <w:bCs/>
          <w:sz w:val="22"/>
        </w:rPr>
        <w:t xml:space="preserve"> M</w:t>
      </w:r>
      <w:r w:rsidR="00F76CCF" w:rsidRPr="005B311A">
        <w:rPr>
          <w:rFonts w:ascii="Palatino Linotype" w:hAnsi="Palatino Linotype"/>
          <w:b/>
          <w:bCs/>
          <w:sz w:val="22"/>
        </w:rPr>
        <w:t>n</w:t>
      </w:r>
      <w:r w:rsidRPr="005B311A">
        <w:rPr>
          <w:rFonts w:ascii="Palatino Linotype" w:hAnsi="Palatino Linotype"/>
          <w:b/>
          <w:bCs/>
          <w:sz w:val="22"/>
        </w:rPr>
        <w:t xml:space="preserve"> USD</w:t>
      </w:r>
      <w:r w:rsidRPr="00362EC7">
        <w:rPr>
          <w:rFonts w:ascii="Palatino Linotype" w:hAnsi="Palatino Linotype"/>
          <w:sz w:val="22"/>
        </w:rPr>
        <w:t xml:space="preserve"> &amp; Additional savings from re-structuring the Pharma Production operation and include a Managing by objectives and Bonus system at Union level with an impact of </w:t>
      </w:r>
      <w:r w:rsidRPr="005B311A">
        <w:rPr>
          <w:rFonts w:ascii="Palatino Linotype" w:hAnsi="Palatino Linotype"/>
          <w:b/>
          <w:bCs/>
          <w:sz w:val="22"/>
        </w:rPr>
        <w:t xml:space="preserve">700 </w:t>
      </w:r>
      <w:r w:rsidR="00F76CCF" w:rsidRPr="005B311A">
        <w:rPr>
          <w:rFonts w:ascii="Palatino Linotype" w:hAnsi="Palatino Linotype"/>
          <w:b/>
          <w:bCs/>
          <w:sz w:val="22"/>
        </w:rPr>
        <w:t>K</w:t>
      </w:r>
      <w:r w:rsidRPr="005B311A">
        <w:rPr>
          <w:rFonts w:ascii="Palatino Linotype" w:hAnsi="Palatino Linotype"/>
          <w:b/>
          <w:bCs/>
          <w:sz w:val="22"/>
        </w:rPr>
        <w:t>USD</w:t>
      </w:r>
      <w:r w:rsidR="00EA4D67" w:rsidRPr="005B311A">
        <w:rPr>
          <w:rFonts w:ascii="Palatino Linotype" w:hAnsi="Palatino Linotype"/>
          <w:b/>
          <w:bCs/>
          <w:sz w:val="22"/>
        </w:rPr>
        <w:t>/Yr</w:t>
      </w:r>
      <w:r w:rsidRPr="005B311A">
        <w:rPr>
          <w:rFonts w:ascii="Palatino Linotype" w:hAnsi="Palatino Linotype"/>
          <w:b/>
          <w:bCs/>
          <w:sz w:val="22"/>
        </w:rPr>
        <w:t>.</w:t>
      </w:r>
    </w:p>
    <w:p w14:paraId="7A01FA86" w14:textId="3486EFE8" w:rsidR="00D06A3F" w:rsidRPr="00362EC7" w:rsidRDefault="00D06A3F" w:rsidP="00D06A3F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 xml:space="preserve">FDA </w:t>
      </w:r>
      <w:r w:rsidR="00433731" w:rsidRPr="00362EC7">
        <w:rPr>
          <w:rFonts w:ascii="Palatino Linotype" w:hAnsi="Palatino Linotype"/>
          <w:sz w:val="22"/>
        </w:rPr>
        <w:t>post-approval</w:t>
      </w:r>
      <w:r w:rsidRPr="00362EC7">
        <w:rPr>
          <w:rFonts w:ascii="Palatino Linotype" w:hAnsi="Palatino Linotype"/>
          <w:sz w:val="22"/>
        </w:rPr>
        <w:t xml:space="preserve"> inspection</w:t>
      </w:r>
      <w:r w:rsidR="008A75AB" w:rsidRPr="00362EC7">
        <w:rPr>
          <w:rFonts w:ascii="Palatino Linotype" w:hAnsi="Palatino Linotype"/>
          <w:sz w:val="22"/>
        </w:rPr>
        <w:t xml:space="preserve"> (2007)</w:t>
      </w:r>
      <w:r w:rsidRPr="00362EC7">
        <w:rPr>
          <w:rFonts w:ascii="Palatino Linotype" w:hAnsi="Palatino Linotype"/>
          <w:sz w:val="22"/>
        </w:rPr>
        <w:t xml:space="preserve">. </w:t>
      </w:r>
      <w:r w:rsidRPr="005B311A">
        <w:rPr>
          <w:rFonts w:ascii="Palatino Linotype" w:hAnsi="Palatino Linotype"/>
          <w:b/>
          <w:bCs/>
          <w:sz w:val="22"/>
        </w:rPr>
        <w:t>None 483 issues</w:t>
      </w:r>
      <w:r w:rsidRPr="00362EC7">
        <w:rPr>
          <w:rFonts w:ascii="Palatino Linotype" w:hAnsi="Palatino Linotype"/>
          <w:sz w:val="22"/>
        </w:rPr>
        <w:t>, 3</w:t>
      </w:r>
      <w:r w:rsidRPr="00362EC7">
        <w:rPr>
          <w:rFonts w:ascii="Palatino Linotype" w:hAnsi="Palatino Linotype"/>
          <w:sz w:val="22"/>
          <w:vertAlign w:val="superscript"/>
        </w:rPr>
        <w:t>rd</w:t>
      </w:r>
      <w:r w:rsidRPr="00362EC7">
        <w:rPr>
          <w:rFonts w:ascii="Palatino Linotype" w:hAnsi="Palatino Linotype"/>
          <w:sz w:val="22"/>
        </w:rPr>
        <w:t xml:space="preserve"> time consecutive no observations from FDA, reaching the sales level of 250 M</w:t>
      </w:r>
      <w:r w:rsidR="00F76CCF">
        <w:rPr>
          <w:rFonts w:ascii="Palatino Linotype" w:hAnsi="Palatino Linotype"/>
          <w:sz w:val="22"/>
        </w:rPr>
        <w:t>n</w:t>
      </w:r>
      <w:r w:rsidRPr="00362EC7">
        <w:rPr>
          <w:rFonts w:ascii="Palatino Linotype" w:hAnsi="Palatino Linotype"/>
          <w:sz w:val="22"/>
        </w:rPr>
        <w:t xml:space="preserve"> USD/yr on Exports to USA, FDA Post-approval inspection</w:t>
      </w:r>
      <w:r w:rsidR="008A75AB" w:rsidRPr="00362EC7">
        <w:rPr>
          <w:rFonts w:ascii="Palatino Linotype" w:hAnsi="Palatino Linotype"/>
          <w:sz w:val="22"/>
        </w:rPr>
        <w:t xml:space="preserve"> (2004)</w:t>
      </w:r>
      <w:r w:rsidRPr="00362EC7">
        <w:rPr>
          <w:rFonts w:ascii="Palatino Linotype" w:hAnsi="Palatino Linotype"/>
          <w:sz w:val="22"/>
        </w:rPr>
        <w:t xml:space="preserve">. </w:t>
      </w:r>
      <w:r w:rsidRPr="00A02B59">
        <w:rPr>
          <w:rFonts w:ascii="Palatino Linotype" w:hAnsi="Palatino Linotype"/>
          <w:b/>
          <w:bCs/>
          <w:sz w:val="22"/>
        </w:rPr>
        <w:t>None 483 issues</w:t>
      </w:r>
      <w:r w:rsidRPr="00362EC7">
        <w:rPr>
          <w:rFonts w:ascii="Palatino Linotype" w:hAnsi="Palatino Linotype"/>
          <w:sz w:val="22"/>
        </w:rPr>
        <w:t xml:space="preserve">, 2nd time in a row with no 483 &amp; protecting &gt;250 </w:t>
      </w:r>
      <w:r w:rsidR="00F76CCF">
        <w:rPr>
          <w:rFonts w:ascii="Palatino Linotype" w:hAnsi="Palatino Linotype"/>
          <w:sz w:val="22"/>
        </w:rPr>
        <w:t>Mn</w:t>
      </w:r>
      <w:r w:rsidRPr="00362EC7">
        <w:rPr>
          <w:rFonts w:ascii="Palatino Linotype" w:hAnsi="Palatino Linotype"/>
          <w:sz w:val="22"/>
        </w:rPr>
        <w:t xml:space="preserve"> USD, Health Products and Food Branch Inspectorate (HPFBI) Post-approval inspection. </w:t>
      </w:r>
      <w:r w:rsidRPr="00A02B59">
        <w:rPr>
          <w:rFonts w:ascii="Palatino Linotype" w:hAnsi="Palatino Linotype"/>
          <w:b/>
          <w:bCs/>
          <w:sz w:val="22"/>
        </w:rPr>
        <w:t>None Critical issues.</w:t>
      </w:r>
      <w:r w:rsidRPr="00362EC7">
        <w:rPr>
          <w:rFonts w:ascii="Palatino Linotype" w:hAnsi="Palatino Linotype"/>
          <w:sz w:val="22"/>
        </w:rPr>
        <w:t xml:space="preserve"> </w:t>
      </w:r>
      <w:r w:rsidR="008A75AB" w:rsidRPr="00362EC7">
        <w:rPr>
          <w:rFonts w:ascii="Palatino Linotype" w:hAnsi="Palatino Linotype"/>
          <w:sz w:val="22"/>
        </w:rPr>
        <w:t xml:space="preserve">FDA Pre-approval inspection (1998). </w:t>
      </w:r>
      <w:r w:rsidR="008A75AB" w:rsidRPr="00A02B59">
        <w:rPr>
          <w:rFonts w:ascii="Palatino Linotype" w:hAnsi="Palatino Linotype"/>
          <w:b/>
          <w:bCs/>
          <w:sz w:val="22"/>
        </w:rPr>
        <w:t>None 483 issues</w:t>
      </w:r>
      <w:r w:rsidR="008A75AB" w:rsidRPr="00362EC7">
        <w:rPr>
          <w:rFonts w:ascii="Palatino Linotype" w:hAnsi="Palatino Linotype"/>
          <w:sz w:val="22"/>
        </w:rPr>
        <w:t xml:space="preserve"> &amp; Start up the solids production facility. 80 products, 150 presentations, Restart the Canadian products deliveries. 7 products to </w:t>
      </w:r>
      <w:r w:rsidR="00DB5A01" w:rsidRPr="00362EC7">
        <w:rPr>
          <w:rFonts w:ascii="Palatino Linotype" w:hAnsi="Palatino Linotype"/>
          <w:sz w:val="22"/>
        </w:rPr>
        <w:t>support.</w:t>
      </w:r>
    </w:p>
    <w:p w14:paraId="38F4E11D" w14:textId="77777777" w:rsidR="00D06A3F" w:rsidRPr="00362EC7" w:rsidRDefault="00D06A3F" w:rsidP="00D06A3F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 xml:space="preserve">Business case to reduce the conversion costs up to 25% in a 1 year period, and team &amp; start up preparation </w:t>
      </w:r>
    </w:p>
    <w:p w14:paraId="256CE7E2" w14:textId="77777777" w:rsidR="00D06A3F" w:rsidRPr="00362EC7" w:rsidRDefault="00D06A3F" w:rsidP="00D06A3F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 xml:space="preserve">Increase the Operational productivity by merging the Mechanical function in the Pkg lines, </w:t>
      </w:r>
      <w:r w:rsidRPr="000A3DB9">
        <w:rPr>
          <w:rFonts w:ascii="Palatino Linotype" w:hAnsi="Palatino Linotype"/>
          <w:b/>
          <w:bCs/>
          <w:sz w:val="22"/>
        </w:rPr>
        <w:t>increase of 10% and cost reduction of 200 kUSD/yr</w:t>
      </w:r>
    </w:p>
    <w:p w14:paraId="5E08947A" w14:textId="77777777" w:rsidR="00D06A3F" w:rsidRPr="00362EC7" w:rsidRDefault="00D06A3F" w:rsidP="00D06A3F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>Several Launches and Technical Transfers for Canadian/Mexican/USA markets packaging transferred from Germany &amp; USA. on Global cost savings projects ~20 M</w:t>
      </w:r>
      <w:r w:rsidR="00F76CCF">
        <w:rPr>
          <w:rFonts w:ascii="Palatino Linotype" w:hAnsi="Palatino Linotype"/>
          <w:sz w:val="22"/>
        </w:rPr>
        <w:t>n</w:t>
      </w:r>
      <w:r w:rsidRPr="00362EC7">
        <w:rPr>
          <w:rFonts w:ascii="Palatino Linotype" w:hAnsi="Palatino Linotype"/>
          <w:sz w:val="22"/>
        </w:rPr>
        <w:t xml:space="preserve"> USD to reach sales of ~100 M</w:t>
      </w:r>
      <w:r w:rsidR="00F76CCF">
        <w:rPr>
          <w:rFonts w:ascii="Palatino Linotype" w:hAnsi="Palatino Linotype"/>
          <w:sz w:val="22"/>
        </w:rPr>
        <w:t>n</w:t>
      </w:r>
      <w:r w:rsidRPr="00362EC7">
        <w:rPr>
          <w:rFonts w:ascii="Palatino Linotype" w:hAnsi="Palatino Linotype"/>
          <w:sz w:val="22"/>
        </w:rPr>
        <w:t xml:space="preserve"> USD/yr</w:t>
      </w:r>
    </w:p>
    <w:p w14:paraId="390CB28D" w14:textId="6B39FA9B" w:rsidR="005C2772" w:rsidRPr="00DD7E9C" w:rsidRDefault="00D06A3F" w:rsidP="005C2772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>Cost Saving Projects $150</w:t>
      </w:r>
      <w:r w:rsidR="00F76CCF">
        <w:rPr>
          <w:rFonts w:ascii="Palatino Linotype" w:hAnsi="Palatino Linotype"/>
          <w:sz w:val="22"/>
        </w:rPr>
        <w:t xml:space="preserve"> K</w:t>
      </w:r>
      <w:r w:rsidRPr="00362EC7">
        <w:rPr>
          <w:rFonts w:ascii="Palatino Linotype" w:hAnsi="Palatino Linotype"/>
          <w:sz w:val="22"/>
        </w:rPr>
        <w:t>USD and Cost Avoidance Projects $1</w:t>
      </w:r>
      <w:r w:rsidR="00F76CCF">
        <w:rPr>
          <w:rFonts w:ascii="Palatino Linotype" w:hAnsi="Palatino Linotype"/>
          <w:sz w:val="22"/>
        </w:rPr>
        <w:t xml:space="preserve"> Mn</w:t>
      </w:r>
      <w:r w:rsidRPr="00362EC7">
        <w:rPr>
          <w:rFonts w:ascii="Palatino Linotype" w:hAnsi="Palatino Linotype"/>
          <w:sz w:val="22"/>
        </w:rPr>
        <w:t xml:space="preserve"> USD (Tax classification).</w:t>
      </w:r>
    </w:p>
    <w:p w14:paraId="2EA19433" w14:textId="471D3C28" w:rsidR="00D06A3F" w:rsidRPr="00362EC7" w:rsidRDefault="00D06A3F" w:rsidP="00D06A3F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 xml:space="preserve">Yields </w:t>
      </w:r>
      <w:r w:rsidR="00093A5D" w:rsidRPr="00362EC7">
        <w:rPr>
          <w:rFonts w:ascii="Palatino Linotype" w:hAnsi="Palatino Linotype"/>
          <w:sz w:val="22"/>
        </w:rPr>
        <w:t>increment</w:t>
      </w:r>
      <w:r w:rsidRPr="00362EC7">
        <w:rPr>
          <w:rFonts w:ascii="Palatino Linotype" w:hAnsi="Palatino Linotype"/>
          <w:sz w:val="22"/>
        </w:rPr>
        <w:t xml:space="preserve"> </w:t>
      </w:r>
      <w:r w:rsidR="00BD2250">
        <w:rPr>
          <w:rFonts w:ascii="Palatino Linotype" w:hAnsi="Palatino Linotype"/>
          <w:sz w:val="22"/>
        </w:rPr>
        <w:t>implemented on</w:t>
      </w:r>
      <w:r w:rsidRPr="00362EC7">
        <w:rPr>
          <w:rFonts w:ascii="Palatino Linotype" w:hAnsi="Palatino Linotype"/>
          <w:sz w:val="22"/>
        </w:rPr>
        <w:t xml:space="preserve"> the Solids plant </w:t>
      </w:r>
      <w:r w:rsidR="00BD2250">
        <w:rPr>
          <w:rFonts w:ascii="Palatino Linotype" w:hAnsi="Palatino Linotype"/>
          <w:sz w:val="22"/>
        </w:rPr>
        <w:t xml:space="preserve">saving </w:t>
      </w:r>
      <w:r w:rsidR="005E1C2B" w:rsidRPr="00362EC7">
        <w:rPr>
          <w:rFonts w:ascii="Palatino Linotype" w:hAnsi="Palatino Linotype"/>
          <w:sz w:val="22"/>
        </w:rPr>
        <w:t>$</w:t>
      </w:r>
      <w:r w:rsidRPr="00362EC7">
        <w:rPr>
          <w:rFonts w:ascii="Palatino Linotype" w:hAnsi="Palatino Linotype"/>
          <w:sz w:val="22"/>
        </w:rPr>
        <w:t>120</w:t>
      </w:r>
      <w:r w:rsidR="00F76CCF">
        <w:rPr>
          <w:rFonts w:ascii="Palatino Linotype" w:hAnsi="Palatino Linotype"/>
          <w:sz w:val="22"/>
        </w:rPr>
        <w:t xml:space="preserve"> K</w:t>
      </w:r>
      <w:r w:rsidRPr="00362EC7">
        <w:rPr>
          <w:rFonts w:ascii="Palatino Linotype" w:hAnsi="Palatino Linotype"/>
          <w:sz w:val="22"/>
        </w:rPr>
        <w:t>USD, Cost Saving Projects $300</w:t>
      </w:r>
      <w:r w:rsidR="00F76CCF">
        <w:rPr>
          <w:rFonts w:ascii="Palatino Linotype" w:hAnsi="Palatino Linotype"/>
          <w:sz w:val="22"/>
        </w:rPr>
        <w:t xml:space="preserve"> K</w:t>
      </w:r>
      <w:r w:rsidRPr="00362EC7">
        <w:rPr>
          <w:rFonts w:ascii="Palatino Linotype" w:hAnsi="Palatino Linotype"/>
          <w:sz w:val="22"/>
        </w:rPr>
        <w:t>USD</w:t>
      </w:r>
    </w:p>
    <w:p w14:paraId="07BF3B2D" w14:textId="77777777" w:rsidR="008A75AB" w:rsidRDefault="008A75AB" w:rsidP="008A75AB">
      <w:pPr>
        <w:spacing w:line="228" w:lineRule="auto"/>
        <w:jc w:val="both"/>
        <w:rPr>
          <w:rFonts w:ascii="Palatino Linotype" w:hAnsi="Palatino Linotype"/>
          <w:sz w:val="22"/>
          <w:szCs w:val="22"/>
        </w:rPr>
      </w:pPr>
    </w:p>
    <w:p w14:paraId="5513A9FB" w14:textId="77777777" w:rsidR="00B764CE" w:rsidRDefault="00B764CE" w:rsidP="008A75AB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</w:rPr>
      </w:pPr>
    </w:p>
    <w:p w14:paraId="6455406A" w14:textId="77777777" w:rsidR="00B764CE" w:rsidRDefault="00B764CE" w:rsidP="008A75AB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</w:rPr>
      </w:pPr>
    </w:p>
    <w:p w14:paraId="32D20F47" w14:textId="77777777" w:rsidR="00B764CE" w:rsidRDefault="00B764CE" w:rsidP="008A75AB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</w:rPr>
      </w:pPr>
    </w:p>
    <w:p w14:paraId="193FAAED" w14:textId="77777777" w:rsidR="00B764CE" w:rsidRDefault="00B764CE" w:rsidP="008A75AB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</w:rPr>
      </w:pPr>
    </w:p>
    <w:p w14:paraId="508B28D4" w14:textId="77777777" w:rsidR="00B764CE" w:rsidRDefault="00B764CE" w:rsidP="008A75AB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</w:rPr>
      </w:pPr>
    </w:p>
    <w:p w14:paraId="6111C882" w14:textId="77777777" w:rsidR="00ED42C3" w:rsidRDefault="00ED42C3" w:rsidP="008A75AB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</w:rPr>
      </w:pPr>
    </w:p>
    <w:p w14:paraId="6BEC2DDE" w14:textId="77777777" w:rsidR="00B764CE" w:rsidRDefault="00B764CE" w:rsidP="008A75AB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</w:rPr>
      </w:pPr>
    </w:p>
    <w:p w14:paraId="4E4DEE3C" w14:textId="05AA28CF" w:rsidR="008A75AB" w:rsidRPr="000B7721" w:rsidRDefault="008A75AB" w:rsidP="008A75AB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</w:rPr>
      </w:pPr>
      <w:r w:rsidRPr="000B7721">
        <w:rPr>
          <w:rFonts w:ascii="Palatino Linotype" w:hAnsi="Palatino Linotype"/>
          <w:b/>
          <w:i/>
          <w:sz w:val="22"/>
          <w:szCs w:val="22"/>
        </w:rPr>
        <w:t>HOESCHT-MARION-ROUSSEL, (SANOFI AVENTIS), Mexico, Mx</w:t>
      </w:r>
    </w:p>
    <w:p w14:paraId="1EB9592D" w14:textId="77777777" w:rsidR="008A75AB" w:rsidRDefault="008A75AB" w:rsidP="008A75AB">
      <w:pPr>
        <w:spacing w:before="60" w:line="235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Packaging </w:t>
      </w:r>
      <w:r w:rsidR="00A337FC">
        <w:rPr>
          <w:rFonts w:ascii="Palatino Linotype" w:hAnsi="Palatino Linotype"/>
          <w:b/>
          <w:sz w:val="22"/>
          <w:szCs w:val="22"/>
        </w:rPr>
        <w:t xml:space="preserve">&amp; Production </w:t>
      </w:r>
      <w:r w:rsidR="004B677C">
        <w:rPr>
          <w:rFonts w:ascii="Palatino Linotype" w:hAnsi="Palatino Linotype"/>
          <w:b/>
          <w:sz w:val="22"/>
          <w:szCs w:val="22"/>
        </w:rPr>
        <w:t>Head</w:t>
      </w:r>
      <w:r w:rsidR="004B677C">
        <w:rPr>
          <w:rFonts w:ascii="Palatino Linotype" w:hAnsi="Palatino Linotype"/>
          <w:b/>
          <w:sz w:val="22"/>
          <w:szCs w:val="22"/>
        </w:rPr>
        <w:tab/>
      </w:r>
      <w:r w:rsidR="004B677C">
        <w:rPr>
          <w:rFonts w:ascii="Palatino Linotype" w:hAnsi="Palatino Linotype"/>
          <w:b/>
          <w:sz w:val="22"/>
          <w:szCs w:val="22"/>
        </w:rPr>
        <w:tab/>
      </w:r>
      <w:r w:rsidR="004B677C">
        <w:rPr>
          <w:rFonts w:ascii="Palatino Linotype" w:hAnsi="Palatino Linotype"/>
          <w:b/>
          <w:sz w:val="22"/>
          <w:szCs w:val="22"/>
        </w:rPr>
        <w:tab/>
        <w:t xml:space="preserve">     </w:t>
      </w:r>
      <w:r w:rsidR="004B677C">
        <w:rPr>
          <w:rFonts w:ascii="Palatino Linotype" w:hAnsi="Palatino Linotype"/>
          <w:b/>
          <w:sz w:val="22"/>
          <w:szCs w:val="22"/>
        </w:rPr>
        <w:tab/>
      </w:r>
      <w:r w:rsidR="004B677C">
        <w:rPr>
          <w:rFonts w:ascii="Palatino Linotype" w:hAnsi="Palatino Linotype"/>
          <w:b/>
          <w:sz w:val="22"/>
          <w:szCs w:val="22"/>
        </w:rPr>
        <w:tab/>
      </w:r>
      <w:r w:rsidR="004B677C">
        <w:rPr>
          <w:rFonts w:ascii="Palatino Linotype" w:hAnsi="Palatino Linotype"/>
          <w:b/>
          <w:sz w:val="22"/>
          <w:szCs w:val="22"/>
        </w:rPr>
        <w:tab/>
      </w:r>
      <w:r w:rsidR="004B677C">
        <w:rPr>
          <w:rFonts w:ascii="Palatino Linotype" w:hAnsi="Palatino Linotype"/>
          <w:b/>
          <w:sz w:val="22"/>
          <w:szCs w:val="22"/>
        </w:rPr>
        <w:tab/>
      </w:r>
      <w:r w:rsidR="004B677C">
        <w:rPr>
          <w:rFonts w:ascii="Palatino Linotype" w:hAnsi="Palatino Linotype"/>
          <w:b/>
          <w:sz w:val="22"/>
          <w:szCs w:val="22"/>
        </w:rPr>
        <w:tab/>
      </w:r>
      <w:r w:rsidR="006E0305">
        <w:rPr>
          <w:rFonts w:ascii="Palatino Linotype" w:hAnsi="Palatino Linotype"/>
          <w:sz w:val="22"/>
          <w:szCs w:val="22"/>
        </w:rPr>
        <w:t>Sep/1994 – Jun/1997</w:t>
      </w:r>
    </w:p>
    <w:p w14:paraId="479EE3F8" w14:textId="6B384E35" w:rsidR="008A75AB" w:rsidRPr="009C0462" w:rsidRDefault="008A75AB" w:rsidP="008A75AB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Respo</w:t>
      </w:r>
      <w:r w:rsidR="002E5A54">
        <w:rPr>
          <w:rFonts w:ascii="Palatino Linotype" w:hAnsi="Palatino Linotype"/>
          <w:sz w:val="22"/>
        </w:rPr>
        <w:t>n</w:t>
      </w:r>
      <w:r>
        <w:rPr>
          <w:rFonts w:ascii="Palatino Linotype" w:hAnsi="Palatino Linotype"/>
          <w:sz w:val="22"/>
        </w:rPr>
        <w:t>sible of all</w:t>
      </w:r>
      <w:r w:rsidRPr="009C0462">
        <w:rPr>
          <w:rFonts w:ascii="Palatino Linotype" w:hAnsi="Palatino Linotype"/>
          <w:sz w:val="22"/>
        </w:rPr>
        <w:t xml:space="preserve"> p</w:t>
      </w:r>
      <w:r>
        <w:rPr>
          <w:rFonts w:ascii="Palatino Linotype" w:hAnsi="Palatino Linotype"/>
          <w:sz w:val="22"/>
        </w:rPr>
        <w:t xml:space="preserve">ackaging and Mfg activities at San Angel facility Pharma and leading Production and packaging areas, support </w:t>
      </w:r>
      <w:r w:rsidRPr="009C0462">
        <w:rPr>
          <w:rFonts w:ascii="Palatino Linotype" w:hAnsi="Palatino Linotype"/>
          <w:sz w:val="22"/>
        </w:rPr>
        <w:t xml:space="preserve">compliance of </w:t>
      </w:r>
      <w:r>
        <w:rPr>
          <w:rFonts w:ascii="Palatino Linotype" w:hAnsi="Palatino Linotype"/>
          <w:sz w:val="22"/>
        </w:rPr>
        <w:t xml:space="preserve">Mexico </w:t>
      </w:r>
      <w:r w:rsidRPr="009C0462">
        <w:rPr>
          <w:rFonts w:ascii="Palatino Linotype" w:hAnsi="Palatino Linotype"/>
          <w:sz w:val="22"/>
        </w:rPr>
        <w:t>health a</w:t>
      </w:r>
      <w:r>
        <w:rPr>
          <w:rFonts w:ascii="Palatino Linotype" w:hAnsi="Palatino Linotype"/>
          <w:sz w:val="22"/>
        </w:rPr>
        <w:t>gencies (</w:t>
      </w:r>
      <w:r w:rsidR="00093A5D">
        <w:rPr>
          <w:rFonts w:ascii="Palatino Linotype" w:hAnsi="Palatino Linotype"/>
          <w:sz w:val="22"/>
        </w:rPr>
        <w:t>COFEPRIS) and</w:t>
      </w:r>
      <w:r>
        <w:rPr>
          <w:rFonts w:ascii="Palatino Linotype" w:hAnsi="Palatino Linotype"/>
          <w:sz w:val="22"/>
        </w:rPr>
        <w:t xml:space="preserve"> technical transfer execution.</w:t>
      </w:r>
    </w:p>
    <w:p w14:paraId="359C8C04" w14:textId="77777777" w:rsidR="008A75AB" w:rsidRPr="00D06A3F" w:rsidRDefault="008A75AB" w:rsidP="008A75AB">
      <w:pPr>
        <w:spacing w:before="80" w:after="80" w:line="235" w:lineRule="auto"/>
        <w:jc w:val="both"/>
        <w:rPr>
          <w:rFonts w:ascii="Palatino Linotype" w:hAnsi="Palatino Linotype"/>
          <w:b/>
          <w:i/>
          <w:sz w:val="22"/>
          <w:szCs w:val="22"/>
          <w:u w:val="single"/>
        </w:rPr>
      </w:pPr>
      <w:r w:rsidRPr="00863768">
        <w:rPr>
          <w:rFonts w:ascii="Palatino Linotype" w:hAnsi="Palatino Linotype"/>
          <w:b/>
          <w:i/>
          <w:sz w:val="22"/>
          <w:szCs w:val="22"/>
          <w:u w:val="single"/>
        </w:rPr>
        <w:t>Delivered Results:</w:t>
      </w:r>
    </w:p>
    <w:p w14:paraId="51B45702" w14:textId="77777777" w:rsidR="008A75AB" w:rsidRPr="00362EC7" w:rsidRDefault="008A75AB" w:rsidP="008A75AB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 xml:space="preserve">Technical transfer of Packaging, Solids and Injectable </w:t>
      </w:r>
      <w:r w:rsidR="00D51B5D" w:rsidRPr="00362EC7">
        <w:rPr>
          <w:rFonts w:ascii="Palatino Linotype" w:hAnsi="Palatino Linotype"/>
          <w:sz w:val="22"/>
        </w:rPr>
        <w:t>product processes (site transfer)</w:t>
      </w:r>
    </w:p>
    <w:p w14:paraId="0E7AD49A" w14:textId="002B869A" w:rsidR="008A75AB" w:rsidRPr="00362EC7" w:rsidRDefault="008A75AB" w:rsidP="008A75AB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 xml:space="preserve">Plant capacity &amp; shop floor control implementation. BPCS version </w:t>
      </w:r>
      <w:r w:rsidR="00093A5D" w:rsidRPr="00362EC7">
        <w:rPr>
          <w:rFonts w:ascii="Palatino Linotype" w:hAnsi="Palatino Linotype"/>
          <w:sz w:val="22"/>
        </w:rPr>
        <w:t>4.1 to</w:t>
      </w:r>
      <w:r w:rsidRPr="00362EC7">
        <w:rPr>
          <w:rFonts w:ascii="Palatino Linotype" w:hAnsi="Palatino Linotype"/>
          <w:sz w:val="22"/>
        </w:rPr>
        <w:t xml:space="preserve"> en</w:t>
      </w:r>
      <w:r w:rsidR="002E5A54">
        <w:rPr>
          <w:rFonts w:ascii="Palatino Linotype" w:hAnsi="Palatino Linotype"/>
          <w:sz w:val="22"/>
        </w:rPr>
        <w:t>sure Plant Capacity managements.</w:t>
      </w:r>
    </w:p>
    <w:p w14:paraId="193AC880" w14:textId="1C372704" w:rsidR="008A75AB" w:rsidRPr="00362EC7" w:rsidRDefault="008A75AB" w:rsidP="008A75AB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 xml:space="preserve">Financial justification and development to improve the packaging of </w:t>
      </w:r>
      <w:r w:rsidR="00DD087A">
        <w:rPr>
          <w:rFonts w:ascii="Palatino Linotype" w:hAnsi="Palatino Linotype"/>
          <w:sz w:val="22"/>
        </w:rPr>
        <w:t>frezzedrying</w:t>
      </w:r>
      <w:r w:rsidRPr="00362EC7">
        <w:rPr>
          <w:rFonts w:ascii="Palatino Linotype" w:hAnsi="Palatino Linotype"/>
          <w:sz w:val="22"/>
        </w:rPr>
        <w:t xml:space="preserve"> products. providing cost savings of </w:t>
      </w:r>
      <w:r w:rsidRPr="002E5A54">
        <w:rPr>
          <w:rFonts w:ascii="Palatino Linotype" w:hAnsi="Palatino Linotype"/>
          <w:b/>
          <w:sz w:val="22"/>
        </w:rPr>
        <w:t>25</w:t>
      </w:r>
      <w:r w:rsidR="00F76CCF">
        <w:rPr>
          <w:rFonts w:ascii="Palatino Linotype" w:hAnsi="Palatino Linotype"/>
          <w:b/>
          <w:sz w:val="22"/>
        </w:rPr>
        <w:t>K</w:t>
      </w:r>
      <w:r w:rsidRPr="002E5A54">
        <w:rPr>
          <w:rFonts w:ascii="Palatino Linotype" w:hAnsi="Palatino Linotype"/>
          <w:b/>
          <w:sz w:val="22"/>
        </w:rPr>
        <w:t>USD/yr</w:t>
      </w:r>
    </w:p>
    <w:p w14:paraId="7F2AA4F2" w14:textId="77777777" w:rsidR="00D51B5D" w:rsidRDefault="00D51B5D" w:rsidP="00D51B5D">
      <w:pPr>
        <w:spacing w:line="228" w:lineRule="auto"/>
        <w:jc w:val="both"/>
        <w:rPr>
          <w:rFonts w:ascii="Palatino Linotype" w:hAnsi="Palatino Linotype"/>
          <w:sz w:val="22"/>
          <w:szCs w:val="22"/>
        </w:rPr>
      </w:pPr>
    </w:p>
    <w:p w14:paraId="2206DEF0" w14:textId="2D8FB333" w:rsidR="00D51B5D" w:rsidRPr="000B7721" w:rsidRDefault="00D51B5D" w:rsidP="00D51B5D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  <w:lang w:val="es-ES"/>
        </w:rPr>
      </w:pPr>
      <w:r w:rsidRPr="000B7721">
        <w:rPr>
          <w:rFonts w:ascii="Palatino Linotype" w:hAnsi="Palatino Linotype"/>
          <w:b/>
          <w:i/>
          <w:sz w:val="22"/>
          <w:szCs w:val="22"/>
          <w:lang w:val="es-ES"/>
        </w:rPr>
        <w:t>PROPOVI SA DE CV, Mexico, Mx</w:t>
      </w:r>
    </w:p>
    <w:p w14:paraId="7CA35CF3" w14:textId="77777777" w:rsidR="00D51B5D" w:rsidRDefault="00D51B5D" w:rsidP="00D51B5D">
      <w:pPr>
        <w:spacing w:before="60" w:line="235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Management &amp; Finantial Adv</w:t>
      </w:r>
      <w:r w:rsidR="006E0305">
        <w:rPr>
          <w:rFonts w:ascii="Palatino Linotype" w:hAnsi="Palatino Linotype"/>
          <w:b/>
          <w:sz w:val="22"/>
          <w:szCs w:val="22"/>
        </w:rPr>
        <w:t>isor,</w:t>
      </w:r>
      <w:r w:rsidR="006E0305">
        <w:rPr>
          <w:rFonts w:ascii="Palatino Linotype" w:hAnsi="Palatino Linotype"/>
          <w:b/>
          <w:sz w:val="22"/>
          <w:szCs w:val="22"/>
        </w:rPr>
        <w:tab/>
      </w:r>
      <w:r w:rsidR="006E0305">
        <w:rPr>
          <w:rFonts w:ascii="Palatino Linotype" w:hAnsi="Palatino Linotype"/>
          <w:b/>
          <w:sz w:val="22"/>
          <w:szCs w:val="22"/>
        </w:rPr>
        <w:tab/>
        <w:t xml:space="preserve">     </w:t>
      </w:r>
      <w:r w:rsidR="006E0305">
        <w:rPr>
          <w:rFonts w:ascii="Palatino Linotype" w:hAnsi="Palatino Linotype"/>
          <w:b/>
          <w:sz w:val="22"/>
          <w:szCs w:val="22"/>
        </w:rPr>
        <w:tab/>
      </w:r>
      <w:r w:rsidR="006E0305">
        <w:rPr>
          <w:rFonts w:ascii="Palatino Linotype" w:hAnsi="Palatino Linotype"/>
          <w:b/>
          <w:sz w:val="22"/>
          <w:szCs w:val="22"/>
        </w:rPr>
        <w:tab/>
      </w:r>
      <w:r w:rsidR="006E0305">
        <w:rPr>
          <w:rFonts w:ascii="Palatino Linotype" w:hAnsi="Palatino Linotype"/>
          <w:b/>
          <w:sz w:val="22"/>
          <w:szCs w:val="22"/>
        </w:rPr>
        <w:tab/>
      </w:r>
      <w:r w:rsidR="006E0305">
        <w:rPr>
          <w:rFonts w:ascii="Palatino Linotype" w:hAnsi="Palatino Linotype"/>
          <w:b/>
          <w:sz w:val="22"/>
          <w:szCs w:val="22"/>
        </w:rPr>
        <w:tab/>
      </w:r>
      <w:r w:rsidR="006E0305">
        <w:rPr>
          <w:rFonts w:ascii="Palatino Linotype" w:hAnsi="Palatino Linotype"/>
          <w:b/>
          <w:sz w:val="22"/>
          <w:szCs w:val="22"/>
        </w:rPr>
        <w:tab/>
        <w:t xml:space="preserve">               </w:t>
      </w:r>
      <w:r w:rsidR="006E0305">
        <w:rPr>
          <w:rFonts w:ascii="Palatino Linotype" w:hAnsi="Palatino Linotype"/>
          <w:sz w:val="22"/>
          <w:szCs w:val="22"/>
        </w:rPr>
        <w:t>Jan/1994 – Sep/1994</w:t>
      </w:r>
    </w:p>
    <w:p w14:paraId="2231C639" w14:textId="642F0F29" w:rsidR="00D51B5D" w:rsidRDefault="00D51B5D" w:rsidP="00D51B5D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Respo</w:t>
      </w:r>
      <w:r w:rsidR="002E5A54">
        <w:rPr>
          <w:rFonts w:ascii="Palatino Linotype" w:hAnsi="Palatino Linotype"/>
          <w:sz w:val="22"/>
        </w:rPr>
        <w:t>n</w:t>
      </w:r>
      <w:r>
        <w:rPr>
          <w:rFonts w:ascii="Palatino Linotype" w:hAnsi="Palatino Linotype"/>
          <w:sz w:val="22"/>
        </w:rPr>
        <w:t xml:space="preserve">sible </w:t>
      </w:r>
      <w:r w:rsidR="002B3012">
        <w:rPr>
          <w:rFonts w:ascii="Palatino Linotype" w:hAnsi="Palatino Linotype"/>
          <w:sz w:val="22"/>
        </w:rPr>
        <w:t>of supporting</w:t>
      </w:r>
      <w:r>
        <w:rPr>
          <w:rFonts w:ascii="Palatino Linotype" w:hAnsi="Palatino Linotype"/>
          <w:sz w:val="22"/>
        </w:rPr>
        <w:t xml:space="preserve"> the management of administrative activities and support the finantial strategy.</w:t>
      </w:r>
    </w:p>
    <w:p w14:paraId="09DA9BDA" w14:textId="77777777" w:rsidR="00DA0B38" w:rsidRDefault="00DA0B38" w:rsidP="00D51B5D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  <w:lang w:val="es-ES"/>
        </w:rPr>
      </w:pPr>
    </w:p>
    <w:p w14:paraId="6D69BFEA" w14:textId="0D622964" w:rsidR="00D51B5D" w:rsidRPr="000B7721" w:rsidRDefault="00D51B5D" w:rsidP="00D51B5D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  <w:lang w:val="es-ES"/>
        </w:rPr>
      </w:pPr>
      <w:r w:rsidRPr="000B7721">
        <w:rPr>
          <w:rFonts w:ascii="Palatino Linotype" w:hAnsi="Palatino Linotype"/>
          <w:b/>
          <w:i/>
          <w:sz w:val="22"/>
          <w:szCs w:val="22"/>
          <w:lang w:val="es-ES"/>
        </w:rPr>
        <w:t>DINAMICA INTERNACIONAL AGROPECUARIA, Mexico, Mx</w:t>
      </w:r>
    </w:p>
    <w:p w14:paraId="0CF45BC9" w14:textId="77777777" w:rsidR="00D51B5D" w:rsidRPr="002F29FE" w:rsidRDefault="00D51B5D" w:rsidP="00D51B5D">
      <w:pPr>
        <w:spacing w:before="60" w:line="235" w:lineRule="auto"/>
        <w:jc w:val="both"/>
        <w:rPr>
          <w:rFonts w:ascii="Palatino Linotype" w:hAnsi="Palatino Linotype"/>
          <w:sz w:val="22"/>
          <w:szCs w:val="22"/>
          <w:lang w:val="es-ES"/>
        </w:rPr>
      </w:pPr>
      <w:r w:rsidRPr="002F29FE">
        <w:rPr>
          <w:rFonts w:ascii="Palatino Linotype" w:hAnsi="Palatino Linotype"/>
          <w:b/>
          <w:sz w:val="22"/>
          <w:szCs w:val="22"/>
          <w:lang w:val="es-ES"/>
        </w:rPr>
        <w:t>Admini</w:t>
      </w:r>
      <w:r w:rsidR="006E0305" w:rsidRPr="002F29FE">
        <w:rPr>
          <w:rFonts w:ascii="Palatino Linotype" w:hAnsi="Palatino Linotype"/>
          <w:b/>
          <w:sz w:val="22"/>
          <w:szCs w:val="22"/>
          <w:lang w:val="es-ES"/>
        </w:rPr>
        <w:t>strative Manager</w:t>
      </w:r>
      <w:r w:rsidR="006E0305" w:rsidRPr="002F29FE">
        <w:rPr>
          <w:rFonts w:ascii="Palatino Linotype" w:hAnsi="Palatino Linotype"/>
          <w:b/>
          <w:sz w:val="22"/>
          <w:szCs w:val="22"/>
          <w:lang w:val="es-ES"/>
        </w:rPr>
        <w:tab/>
      </w:r>
      <w:r w:rsidR="006E0305" w:rsidRPr="002F29FE">
        <w:rPr>
          <w:rFonts w:ascii="Palatino Linotype" w:hAnsi="Palatino Linotype"/>
          <w:b/>
          <w:sz w:val="22"/>
          <w:szCs w:val="22"/>
          <w:lang w:val="es-ES"/>
        </w:rPr>
        <w:tab/>
      </w:r>
      <w:r w:rsidR="006E0305" w:rsidRPr="002F29FE">
        <w:rPr>
          <w:rFonts w:ascii="Palatino Linotype" w:hAnsi="Palatino Linotype"/>
          <w:b/>
          <w:sz w:val="22"/>
          <w:szCs w:val="22"/>
          <w:lang w:val="es-ES"/>
        </w:rPr>
        <w:tab/>
        <w:t xml:space="preserve">     </w:t>
      </w:r>
      <w:r w:rsidR="006E0305" w:rsidRPr="002F29FE">
        <w:rPr>
          <w:rFonts w:ascii="Palatino Linotype" w:hAnsi="Palatino Linotype"/>
          <w:b/>
          <w:sz w:val="22"/>
          <w:szCs w:val="22"/>
          <w:lang w:val="es-ES"/>
        </w:rPr>
        <w:tab/>
      </w:r>
      <w:r w:rsidR="006E0305" w:rsidRPr="002F29FE">
        <w:rPr>
          <w:rFonts w:ascii="Palatino Linotype" w:hAnsi="Palatino Linotype"/>
          <w:b/>
          <w:sz w:val="22"/>
          <w:szCs w:val="22"/>
          <w:lang w:val="es-ES"/>
        </w:rPr>
        <w:tab/>
      </w:r>
      <w:r w:rsidR="006E0305" w:rsidRPr="002F29FE">
        <w:rPr>
          <w:rFonts w:ascii="Palatino Linotype" w:hAnsi="Palatino Linotype"/>
          <w:b/>
          <w:sz w:val="22"/>
          <w:szCs w:val="22"/>
          <w:lang w:val="es-ES"/>
        </w:rPr>
        <w:tab/>
      </w:r>
      <w:r w:rsidR="006E0305" w:rsidRPr="002F29FE">
        <w:rPr>
          <w:rFonts w:ascii="Palatino Linotype" w:hAnsi="Palatino Linotype"/>
          <w:b/>
          <w:sz w:val="22"/>
          <w:szCs w:val="22"/>
          <w:lang w:val="es-ES"/>
        </w:rPr>
        <w:tab/>
      </w:r>
      <w:r w:rsidR="006E0305" w:rsidRPr="002F29FE">
        <w:rPr>
          <w:rFonts w:ascii="Palatino Linotype" w:hAnsi="Palatino Linotype"/>
          <w:b/>
          <w:sz w:val="22"/>
          <w:szCs w:val="22"/>
          <w:lang w:val="es-ES"/>
        </w:rPr>
        <w:tab/>
      </w:r>
      <w:r w:rsidR="006E0305" w:rsidRPr="002F29FE">
        <w:rPr>
          <w:rFonts w:ascii="Palatino Linotype" w:hAnsi="Palatino Linotype"/>
          <w:b/>
          <w:sz w:val="22"/>
          <w:szCs w:val="22"/>
          <w:lang w:val="es-ES"/>
        </w:rPr>
        <w:tab/>
      </w:r>
      <w:r w:rsidR="006E0305" w:rsidRPr="002F29FE">
        <w:rPr>
          <w:rFonts w:ascii="Palatino Linotype" w:hAnsi="Palatino Linotype"/>
          <w:sz w:val="22"/>
          <w:szCs w:val="22"/>
          <w:lang w:val="es-ES"/>
        </w:rPr>
        <w:t>Mar/1993 – Dec/1993</w:t>
      </w:r>
    </w:p>
    <w:p w14:paraId="1571F787" w14:textId="5D1C1032" w:rsidR="00D51B5D" w:rsidRDefault="00D51B5D" w:rsidP="00D51B5D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Respo</w:t>
      </w:r>
      <w:r w:rsidR="002E5A54">
        <w:rPr>
          <w:rFonts w:ascii="Palatino Linotype" w:hAnsi="Palatino Linotype"/>
          <w:sz w:val="22"/>
        </w:rPr>
        <w:t>n</w:t>
      </w:r>
      <w:r>
        <w:rPr>
          <w:rFonts w:ascii="Palatino Linotype" w:hAnsi="Palatino Linotype"/>
          <w:sz w:val="22"/>
        </w:rPr>
        <w:t xml:space="preserve">sible </w:t>
      </w:r>
      <w:r w:rsidR="002B3012">
        <w:rPr>
          <w:rFonts w:ascii="Palatino Linotype" w:hAnsi="Palatino Linotype"/>
          <w:sz w:val="22"/>
        </w:rPr>
        <w:t>of administrative</w:t>
      </w:r>
      <w:r>
        <w:rPr>
          <w:rFonts w:ascii="Palatino Linotype" w:hAnsi="Palatino Linotype"/>
          <w:sz w:val="22"/>
        </w:rPr>
        <w:t xml:space="preserve"> management </w:t>
      </w:r>
    </w:p>
    <w:p w14:paraId="5031B0C9" w14:textId="77777777" w:rsidR="00D51B5D" w:rsidRDefault="00D51B5D" w:rsidP="00D51B5D"/>
    <w:p w14:paraId="1D57F872" w14:textId="77777777" w:rsidR="008A75AB" w:rsidRPr="000B7721" w:rsidRDefault="008A75AB" w:rsidP="008A75AB">
      <w:pPr>
        <w:spacing w:line="228" w:lineRule="auto"/>
        <w:jc w:val="both"/>
        <w:rPr>
          <w:rFonts w:ascii="Palatino Linotype" w:hAnsi="Palatino Linotype"/>
          <w:b/>
          <w:i/>
          <w:sz w:val="22"/>
          <w:szCs w:val="22"/>
        </w:rPr>
      </w:pPr>
      <w:r w:rsidRPr="000B7721">
        <w:rPr>
          <w:rFonts w:ascii="Palatino Linotype" w:hAnsi="Palatino Linotype"/>
          <w:b/>
          <w:i/>
          <w:sz w:val="22"/>
          <w:szCs w:val="22"/>
        </w:rPr>
        <w:t>B</w:t>
      </w:r>
      <w:r w:rsidR="00D51B5D" w:rsidRPr="000B7721">
        <w:rPr>
          <w:rFonts w:ascii="Palatino Linotype" w:hAnsi="Palatino Linotype"/>
          <w:b/>
          <w:i/>
          <w:sz w:val="22"/>
          <w:szCs w:val="22"/>
        </w:rPr>
        <w:t>RISTOL MYERS SQUIBB</w:t>
      </w:r>
      <w:r w:rsidRPr="000B7721">
        <w:rPr>
          <w:rFonts w:ascii="Palatino Linotype" w:hAnsi="Palatino Linotype"/>
          <w:b/>
          <w:i/>
          <w:sz w:val="22"/>
          <w:szCs w:val="22"/>
        </w:rPr>
        <w:t>, Mexico, Mx</w:t>
      </w:r>
    </w:p>
    <w:p w14:paraId="52E2F6B1" w14:textId="77777777" w:rsidR="008A75AB" w:rsidRDefault="008A75AB" w:rsidP="008A75AB">
      <w:pPr>
        <w:spacing w:before="60" w:line="235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Production </w:t>
      </w:r>
      <w:r w:rsidR="00D51B5D">
        <w:rPr>
          <w:rFonts w:ascii="Palatino Linotype" w:hAnsi="Palatino Linotype"/>
          <w:b/>
          <w:sz w:val="22"/>
          <w:szCs w:val="22"/>
        </w:rPr>
        <w:t>Head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   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        </w:t>
      </w:r>
      <w:r w:rsidR="006E0305">
        <w:rPr>
          <w:rFonts w:ascii="Palatino Linotype" w:hAnsi="Palatino Linotype"/>
          <w:b/>
          <w:sz w:val="22"/>
          <w:szCs w:val="22"/>
        </w:rPr>
        <w:t xml:space="preserve">  </w:t>
      </w:r>
      <w:r w:rsidR="006E0305">
        <w:rPr>
          <w:rFonts w:ascii="Palatino Linotype" w:hAnsi="Palatino Linotype"/>
          <w:sz w:val="22"/>
          <w:szCs w:val="22"/>
        </w:rPr>
        <w:t>Aug/1988 – Mar/1993</w:t>
      </w:r>
    </w:p>
    <w:p w14:paraId="5F3F0FD6" w14:textId="09BDCC35" w:rsidR="00005CD8" w:rsidRPr="00005CD8" w:rsidRDefault="00D51B5D" w:rsidP="00005CD8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Resposible of </w:t>
      </w:r>
      <w:r w:rsidR="008A75AB" w:rsidRPr="009C0462">
        <w:rPr>
          <w:rFonts w:ascii="Palatino Linotype" w:hAnsi="Palatino Linotype"/>
          <w:sz w:val="22"/>
        </w:rPr>
        <w:t xml:space="preserve">production </w:t>
      </w:r>
      <w:r>
        <w:rPr>
          <w:rFonts w:ascii="Palatino Linotype" w:hAnsi="Palatino Linotype"/>
          <w:sz w:val="22"/>
        </w:rPr>
        <w:t xml:space="preserve">on the </w:t>
      </w:r>
      <w:r w:rsidR="008A75AB">
        <w:rPr>
          <w:rFonts w:ascii="Palatino Linotype" w:hAnsi="Palatino Linotype"/>
          <w:sz w:val="22"/>
        </w:rPr>
        <w:t>Pharma</w:t>
      </w:r>
      <w:r>
        <w:rPr>
          <w:rFonts w:ascii="Palatino Linotype" w:hAnsi="Palatino Linotype"/>
          <w:sz w:val="22"/>
        </w:rPr>
        <w:t>ceutical Mfg and Packaging at 2nd shift</w:t>
      </w:r>
      <w:r w:rsidR="008A75AB">
        <w:rPr>
          <w:rFonts w:ascii="Palatino Linotype" w:hAnsi="Palatino Linotype"/>
          <w:sz w:val="22"/>
        </w:rPr>
        <w:t xml:space="preserve"> and leading Production </w:t>
      </w:r>
      <w:r w:rsidR="008A75AB" w:rsidRPr="009C0462">
        <w:rPr>
          <w:rFonts w:ascii="Palatino Linotype" w:hAnsi="Palatino Linotype"/>
          <w:sz w:val="22"/>
        </w:rPr>
        <w:t xml:space="preserve">compliance of </w:t>
      </w:r>
      <w:r>
        <w:rPr>
          <w:rFonts w:ascii="Palatino Linotype" w:hAnsi="Palatino Linotype"/>
          <w:sz w:val="22"/>
        </w:rPr>
        <w:t xml:space="preserve">Mexico. </w:t>
      </w:r>
    </w:p>
    <w:p w14:paraId="0B5E7539" w14:textId="77777777" w:rsidR="008A75AB" w:rsidRPr="00D06A3F" w:rsidRDefault="008A75AB" w:rsidP="008A75AB">
      <w:pPr>
        <w:spacing w:before="80" w:after="80" w:line="235" w:lineRule="auto"/>
        <w:jc w:val="both"/>
        <w:rPr>
          <w:rFonts w:ascii="Palatino Linotype" w:hAnsi="Palatino Linotype"/>
          <w:b/>
          <w:i/>
          <w:sz w:val="22"/>
          <w:szCs w:val="22"/>
          <w:u w:val="single"/>
        </w:rPr>
      </w:pPr>
      <w:r w:rsidRPr="00863768">
        <w:rPr>
          <w:rFonts w:ascii="Palatino Linotype" w:hAnsi="Palatino Linotype"/>
          <w:b/>
          <w:i/>
          <w:sz w:val="22"/>
          <w:szCs w:val="22"/>
          <w:u w:val="single"/>
        </w:rPr>
        <w:t>Delivered Results:</w:t>
      </w:r>
    </w:p>
    <w:p w14:paraId="41C3BCEF" w14:textId="288CEC29" w:rsidR="00D51B5D" w:rsidRPr="002E5A54" w:rsidRDefault="002E5A54" w:rsidP="00D51B5D">
      <w:pPr>
        <w:pStyle w:val="ListParagraph"/>
        <w:numPr>
          <w:ilvl w:val="0"/>
          <w:numId w:val="20"/>
        </w:numPr>
        <w:rPr>
          <w:rFonts w:ascii="Verdana" w:eastAsia="Times" w:hAnsi="Verdana"/>
          <w:sz w:val="20"/>
          <w:szCs w:val="20"/>
        </w:rPr>
      </w:pPr>
      <w:r w:rsidRPr="002E5A54">
        <w:rPr>
          <w:rFonts w:ascii="Palatino Linotype" w:hAnsi="Palatino Linotype"/>
          <w:sz w:val="22"/>
        </w:rPr>
        <w:t xml:space="preserve">Yields controlling </w:t>
      </w:r>
      <w:r>
        <w:rPr>
          <w:rFonts w:ascii="Palatino Linotype" w:hAnsi="Palatino Linotype"/>
          <w:sz w:val="22"/>
        </w:rPr>
        <w:t>d</w:t>
      </w:r>
      <w:r w:rsidRPr="002E5A54">
        <w:rPr>
          <w:rFonts w:ascii="Palatino Linotype" w:hAnsi="Palatino Linotype"/>
          <w:sz w:val="22"/>
        </w:rPr>
        <w:t xml:space="preserve">ata base development and started up contributing on cost measuring &amp; </w:t>
      </w:r>
      <w:r w:rsidR="00DF19C4" w:rsidRPr="002E5A54">
        <w:rPr>
          <w:rFonts w:ascii="Palatino Linotype" w:hAnsi="Palatino Linotype"/>
          <w:sz w:val="22"/>
        </w:rPr>
        <w:t>improvement.</w:t>
      </w:r>
    </w:p>
    <w:p w14:paraId="0D3403A1" w14:textId="5F36B1E5" w:rsidR="00D51B5D" w:rsidRPr="00362EC7" w:rsidRDefault="00D51B5D" w:rsidP="00D51B5D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 xml:space="preserve">Direct compression development for a </w:t>
      </w:r>
      <w:r w:rsidR="00DF19C4" w:rsidRPr="00362EC7">
        <w:rPr>
          <w:rFonts w:ascii="Palatino Linotype" w:hAnsi="Palatino Linotype"/>
          <w:sz w:val="22"/>
        </w:rPr>
        <w:t>multivitamin's</w:t>
      </w:r>
      <w:r w:rsidRPr="00362EC7">
        <w:rPr>
          <w:rFonts w:ascii="Palatino Linotype" w:hAnsi="Palatino Linotype"/>
          <w:sz w:val="22"/>
        </w:rPr>
        <w:t xml:space="preserve"> solid product. cost reduction project of </w:t>
      </w:r>
      <w:r w:rsidRPr="002E5A54">
        <w:rPr>
          <w:rFonts w:ascii="Palatino Linotype" w:hAnsi="Palatino Linotype"/>
          <w:b/>
          <w:sz w:val="22"/>
        </w:rPr>
        <w:t>50</w:t>
      </w:r>
      <w:r w:rsidR="00F76CCF">
        <w:rPr>
          <w:rFonts w:ascii="Palatino Linotype" w:hAnsi="Palatino Linotype"/>
          <w:b/>
          <w:sz w:val="22"/>
        </w:rPr>
        <w:t xml:space="preserve"> K</w:t>
      </w:r>
      <w:r w:rsidRPr="002E5A54">
        <w:rPr>
          <w:rFonts w:ascii="Palatino Linotype" w:hAnsi="Palatino Linotype"/>
          <w:b/>
          <w:sz w:val="22"/>
        </w:rPr>
        <w:t>USD/yr</w:t>
      </w:r>
    </w:p>
    <w:p w14:paraId="1F7BF30F" w14:textId="77777777" w:rsidR="00D51B5D" w:rsidRPr="00362EC7" w:rsidRDefault="00D51B5D" w:rsidP="00D51B5D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 xml:space="preserve">Direct compression development for a psychotropic solid product. Cost reduction project of </w:t>
      </w:r>
      <w:r w:rsidRPr="002E5A54">
        <w:rPr>
          <w:rFonts w:ascii="Palatino Linotype" w:hAnsi="Palatino Linotype"/>
          <w:b/>
          <w:sz w:val="22"/>
        </w:rPr>
        <w:t>20</w:t>
      </w:r>
      <w:r w:rsidR="00F76CCF">
        <w:rPr>
          <w:rFonts w:ascii="Palatino Linotype" w:hAnsi="Palatino Linotype"/>
          <w:b/>
          <w:sz w:val="22"/>
        </w:rPr>
        <w:t xml:space="preserve"> K</w:t>
      </w:r>
      <w:r w:rsidRPr="002E5A54">
        <w:rPr>
          <w:rFonts w:ascii="Palatino Linotype" w:hAnsi="Palatino Linotype"/>
          <w:b/>
          <w:sz w:val="22"/>
        </w:rPr>
        <w:t>USD/yr</w:t>
      </w:r>
    </w:p>
    <w:p w14:paraId="7128496F" w14:textId="64BC75DF" w:rsidR="00D51B5D" w:rsidRPr="00362EC7" w:rsidRDefault="008D29F7" w:rsidP="00D51B5D">
      <w:pPr>
        <w:pStyle w:val="ListParagraph"/>
        <w:numPr>
          <w:ilvl w:val="0"/>
          <w:numId w:val="20"/>
        </w:numPr>
        <w:rPr>
          <w:rFonts w:ascii="Palatino Linotype" w:hAnsi="Palatino Linotype"/>
          <w:sz w:val="22"/>
        </w:rPr>
      </w:pPr>
      <w:r w:rsidRPr="00362EC7">
        <w:rPr>
          <w:rFonts w:ascii="Palatino Linotype" w:hAnsi="Palatino Linotype"/>
          <w:sz w:val="22"/>
        </w:rPr>
        <w:t>Nonsterile</w:t>
      </w:r>
      <w:r w:rsidR="00D51B5D" w:rsidRPr="00362EC7">
        <w:rPr>
          <w:rFonts w:ascii="Palatino Linotype" w:hAnsi="Palatino Linotype"/>
          <w:sz w:val="22"/>
        </w:rPr>
        <w:t xml:space="preserve"> Process Validation at solids area (A.F.M.) </w:t>
      </w:r>
    </w:p>
    <w:p w14:paraId="31961000" w14:textId="77777777" w:rsidR="009D15FB" w:rsidRDefault="009D15FB" w:rsidP="00FB62C7">
      <w:pPr>
        <w:pStyle w:val="CompanyName"/>
      </w:pPr>
    </w:p>
    <w:p w14:paraId="7389CADF" w14:textId="45339F66" w:rsidR="00241C99" w:rsidRDefault="00241C99" w:rsidP="00FB62C7">
      <w:pPr>
        <w:pStyle w:val="CompanyName"/>
      </w:pPr>
      <w:r>
        <w:t>Extracurricular ac</w:t>
      </w:r>
      <w:r w:rsidR="00A3503B">
        <w:t>tivities</w:t>
      </w:r>
    </w:p>
    <w:p w14:paraId="1EC66F71" w14:textId="77777777" w:rsidR="00145132" w:rsidRPr="00145132" w:rsidRDefault="00145132" w:rsidP="00145132"/>
    <w:p w14:paraId="046DBC71" w14:textId="7E4BD5F5" w:rsidR="00241C99" w:rsidRPr="00345195" w:rsidRDefault="00CE5E55" w:rsidP="00145132">
      <w:pPr>
        <w:rPr>
          <w:color w:val="000000" w:themeColor="text1"/>
        </w:rPr>
      </w:pPr>
      <w:r>
        <w:rPr>
          <w:rFonts w:ascii="Palatino Linotype" w:hAnsi="Palatino Linotype"/>
          <w:b/>
          <w:sz w:val="22"/>
          <w:szCs w:val="22"/>
        </w:rPr>
        <w:t xml:space="preserve">Universidad del Valle de Guatemala, </w:t>
      </w:r>
      <w:r w:rsidRPr="007F2012">
        <w:rPr>
          <w:rFonts w:ascii="Palatino Linotype" w:hAnsi="Palatino Linotype"/>
          <w:bCs/>
          <w:sz w:val="22"/>
          <w:szCs w:val="22"/>
        </w:rPr>
        <w:t>profes</w:t>
      </w:r>
      <w:r w:rsidR="003E602B" w:rsidRPr="007F2012">
        <w:rPr>
          <w:rFonts w:ascii="Palatino Linotype" w:hAnsi="Palatino Linotype"/>
          <w:bCs/>
          <w:sz w:val="22"/>
          <w:szCs w:val="22"/>
        </w:rPr>
        <w:t xml:space="preserve">or of </w:t>
      </w:r>
      <w:r w:rsidR="00787DAA" w:rsidRPr="007F2012">
        <w:rPr>
          <w:rFonts w:ascii="Palatino Linotype" w:hAnsi="Palatino Linotype"/>
          <w:bCs/>
          <w:sz w:val="22"/>
          <w:szCs w:val="22"/>
        </w:rPr>
        <w:t xml:space="preserve">Regulatory Affairs </w:t>
      </w:r>
      <w:r w:rsidR="00D959FC" w:rsidRPr="007F2012">
        <w:rPr>
          <w:rFonts w:ascii="Palatino Linotype" w:hAnsi="Palatino Linotype"/>
          <w:bCs/>
          <w:sz w:val="22"/>
          <w:szCs w:val="22"/>
        </w:rPr>
        <w:t xml:space="preserve">&amp; Fundamentals </w:t>
      </w:r>
      <w:r w:rsidR="008A1ECD">
        <w:rPr>
          <w:rFonts w:ascii="Palatino Linotype" w:hAnsi="Palatino Linotype"/>
          <w:bCs/>
          <w:sz w:val="22"/>
          <w:szCs w:val="22"/>
        </w:rPr>
        <w:t xml:space="preserve">of </w:t>
      </w:r>
      <w:r w:rsidR="00E615FD">
        <w:rPr>
          <w:rFonts w:ascii="Palatino Linotype" w:hAnsi="Palatino Linotype"/>
          <w:bCs/>
          <w:sz w:val="22"/>
          <w:szCs w:val="22"/>
        </w:rPr>
        <w:t xml:space="preserve">internacional </w:t>
      </w:r>
      <w:r w:rsidR="00E615FD" w:rsidRPr="007F2012">
        <w:rPr>
          <w:rFonts w:ascii="Palatino Linotype" w:hAnsi="Palatino Linotype"/>
          <w:bCs/>
          <w:sz w:val="22"/>
          <w:szCs w:val="22"/>
        </w:rPr>
        <w:t>pharmaceutical</w:t>
      </w:r>
      <w:r w:rsidR="00D959FC" w:rsidRPr="007F2012">
        <w:rPr>
          <w:rFonts w:ascii="Palatino Linotype" w:hAnsi="Palatino Linotype"/>
          <w:bCs/>
          <w:sz w:val="22"/>
          <w:szCs w:val="22"/>
        </w:rPr>
        <w:t xml:space="preserve"> rights</w:t>
      </w:r>
      <w:r w:rsidR="007F2012" w:rsidRPr="007F2012">
        <w:rPr>
          <w:rFonts w:ascii="Palatino Linotype" w:hAnsi="Palatino Linotype"/>
          <w:bCs/>
          <w:sz w:val="22"/>
          <w:szCs w:val="22"/>
        </w:rPr>
        <w:t>.</w:t>
      </w:r>
      <w:r w:rsidR="007F2012">
        <w:rPr>
          <w:rFonts w:ascii="Palatino Linotype" w:hAnsi="Palatino Linotype"/>
          <w:bCs/>
          <w:sz w:val="22"/>
          <w:szCs w:val="22"/>
        </w:rPr>
        <w:t xml:space="preserve"> Sep 2024.</w:t>
      </w:r>
      <w:r w:rsidR="00C52F4A">
        <w:rPr>
          <w:rFonts w:ascii="Palatino Linotype" w:hAnsi="Palatino Linotype"/>
          <w:bCs/>
          <w:sz w:val="22"/>
          <w:szCs w:val="22"/>
        </w:rPr>
        <w:t xml:space="preserve"> Máster </w:t>
      </w:r>
      <w:r w:rsidR="008C361A">
        <w:rPr>
          <w:rFonts w:ascii="Palatino Linotype" w:hAnsi="Palatino Linotype"/>
          <w:bCs/>
          <w:sz w:val="22"/>
          <w:szCs w:val="22"/>
        </w:rPr>
        <w:t>“</w:t>
      </w:r>
      <w:r w:rsidR="00EB654D" w:rsidRPr="00345195">
        <w:rPr>
          <w:rFonts w:ascii="Calibri" w:hAnsi="Calibri"/>
          <w:i/>
          <w:iCs/>
          <w:color w:val="000000" w:themeColor="text1"/>
          <w:sz w:val="28"/>
          <w:szCs w:val="28"/>
        </w:rPr>
        <w:t>Posgrado II - Gestión de Procesos y riesgos en la Manufactura Farmacéutica</w:t>
      </w:r>
      <w:r w:rsidR="00145132" w:rsidRPr="00345195">
        <w:rPr>
          <w:rFonts w:ascii="Calibri" w:hAnsi="Calibri"/>
          <w:i/>
          <w:iCs/>
          <w:color w:val="000000" w:themeColor="text1"/>
          <w:sz w:val="28"/>
          <w:szCs w:val="28"/>
        </w:rPr>
        <w:t>.”</w:t>
      </w:r>
    </w:p>
    <w:p w14:paraId="1F5546A7" w14:textId="77777777" w:rsidR="00241C99" w:rsidRDefault="00241C99" w:rsidP="00FB62C7">
      <w:pPr>
        <w:pStyle w:val="CompanyName"/>
      </w:pPr>
    </w:p>
    <w:p w14:paraId="64F0A065" w14:textId="00E2FECA" w:rsidR="004C34FA" w:rsidRPr="00863768" w:rsidRDefault="004C34FA" w:rsidP="00FB62C7">
      <w:pPr>
        <w:pStyle w:val="CompanyName"/>
      </w:pPr>
      <w:r w:rsidRPr="00863768">
        <w:t>Education</w:t>
      </w:r>
      <w:r w:rsidR="00810A1E">
        <w:t xml:space="preserve"> &amp; Certifications</w:t>
      </w:r>
    </w:p>
    <w:p w14:paraId="7E463F12" w14:textId="77777777" w:rsidR="000045ED" w:rsidRPr="00863768" w:rsidRDefault="000045ED" w:rsidP="00863768">
      <w:pPr>
        <w:spacing w:line="228" w:lineRule="auto"/>
        <w:rPr>
          <w:rFonts w:ascii="Palatino Linotype" w:hAnsi="Palatino Linotype"/>
          <w:b/>
          <w:sz w:val="12"/>
          <w:szCs w:val="12"/>
        </w:rPr>
      </w:pPr>
    </w:p>
    <w:p w14:paraId="67EE8375" w14:textId="77777777" w:rsidR="000045ED" w:rsidRPr="00863768" w:rsidRDefault="004C34FA" w:rsidP="00863768">
      <w:pPr>
        <w:spacing w:line="228" w:lineRule="auto"/>
        <w:rPr>
          <w:rFonts w:ascii="Palatino Linotype" w:hAnsi="Palatino Linotype"/>
          <w:sz w:val="22"/>
          <w:szCs w:val="22"/>
        </w:rPr>
      </w:pPr>
      <w:r w:rsidRPr="00863768">
        <w:rPr>
          <w:rFonts w:ascii="Palatino Linotype" w:hAnsi="Palatino Linotype"/>
          <w:b/>
          <w:sz w:val="22"/>
          <w:szCs w:val="22"/>
        </w:rPr>
        <w:t xml:space="preserve">Bachelor of </w:t>
      </w:r>
      <w:r w:rsidR="009D15FB">
        <w:rPr>
          <w:rFonts w:ascii="Palatino Linotype" w:hAnsi="Palatino Linotype"/>
          <w:b/>
          <w:sz w:val="22"/>
          <w:szCs w:val="22"/>
        </w:rPr>
        <w:t xml:space="preserve">Science, </w:t>
      </w:r>
      <w:r w:rsidR="006E0305">
        <w:rPr>
          <w:rFonts w:ascii="Palatino Linotype" w:hAnsi="Palatino Linotype"/>
          <w:b/>
          <w:sz w:val="22"/>
          <w:szCs w:val="22"/>
        </w:rPr>
        <w:t>Chemist-Pharmaceutical Biologist</w:t>
      </w:r>
    </w:p>
    <w:p w14:paraId="685D579A" w14:textId="412D9C11" w:rsidR="008711FE" w:rsidRPr="002F29FE" w:rsidRDefault="006E0305" w:rsidP="00863768">
      <w:pPr>
        <w:spacing w:line="228" w:lineRule="auto"/>
        <w:rPr>
          <w:rFonts w:ascii="Palatino Linotype" w:hAnsi="Palatino Linotype"/>
          <w:sz w:val="22"/>
          <w:szCs w:val="22"/>
          <w:lang w:val="es-ES"/>
        </w:rPr>
      </w:pPr>
      <w:r w:rsidRPr="002F29FE">
        <w:rPr>
          <w:rFonts w:ascii="Palatino Linotype" w:hAnsi="Palatino Linotype"/>
          <w:caps/>
          <w:sz w:val="22"/>
          <w:szCs w:val="22"/>
          <w:lang w:val="es-ES"/>
        </w:rPr>
        <w:t xml:space="preserve">MEXICAN NATIONAL </w:t>
      </w:r>
      <w:r w:rsidR="009D15FB" w:rsidRPr="002F29FE">
        <w:rPr>
          <w:rFonts w:ascii="Palatino Linotype" w:hAnsi="Palatino Linotype"/>
          <w:caps/>
          <w:sz w:val="22"/>
          <w:szCs w:val="22"/>
          <w:lang w:val="es-ES"/>
        </w:rPr>
        <w:t>university,</w:t>
      </w:r>
      <w:r w:rsidRPr="002F29FE">
        <w:rPr>
          <w:rFonts w:ascii="Palatino Linotype" w:hAnsi="Palatino Linotype"/>
          <w:sz w:val="22"/>
          <w:szCs w:val="22"/>
          <w:lang w:val="es-ES"/>
        </w:rPr>
        <w:t xml:space="preserve"> Mexico, Mx</w:t>
      </w:r>
      <w:r w:rsidRPr="002F29FE">
        <w:rPr>
          <w:rFonts w:ascii="Palatino Linotype" w:hAnsi="Palatino Linotype"/>
          <w:sz w:val="22"/>
          <w:szCs w:val="22"/>
          <w:lang w:val="es-ES"/>
        </w:rPr>
        <w:tab/>
      </w:r>
      <w:r w:rsidRPr="002F29FE">
        <w:rPr>
          <w:rFonts w:ascii="Palatino Linotype" w:hAnsi="Palatino Linotype"/>
          <w:sz w:val="22"/>
          <w:szCs w:val="22"/>
          <w:lang w:val="es-ES"/>
        </w:rPr>
        <w:tab/>
      </w:r>
      <w:r w:rsidRPr="002F29FE">
        <w:rPr>
          <w:rFonts w:ascii="Palatino Linotype" w:hAnsi="Palatino Linotype"/>
          <w:sz w:val="22"/>
          <w:szCs w:val="22"/>
          <w:lang w:val="es-ES"/>
        </w:rPr>
        <w:tab/>
      </w:r>
      <w:r w:rsidRPr="002F29FE">
        <w:rPr>
          <w:rFonts w:ascii="Palatino Linotype" w:hAnsi="Palatino Linotype"/>
          <w:sz w:val="22"/>
          <w:szCs w:val="22"/>
          <w:lang w:val="es-ES"/>
        </w:rPr>
        <w:tab/>
      </w:r>
      <w:r w:rsidRPr="002F29FE">
        <w:rPr>
          <w:rFonts w:ascii="Palatino Linotype" w:hAnsi="Palatino Linotype"/>
          <w:sz w:val="22"/>
          <w:szCs w:val="22"/>
          <w:lang w:val="es-ES"/>
        </w:rPr>
        <w:tab/>
        <w:t>1984-1988</w:t>
      </w:r>
      <w:r w:rsidRPr="002F29FE">
        <w:rPr>
          <w:rFonts w:ascii="Palatino Linotype" w:hAnsi="Palatino Linotype"/>
          <w:sz w:val="22"/>
          <w:lang w:val="es-ES"/>
        </w:rPr>
        <w:t xml:space="preserve"> </w:t>
      </w:r>
    </w:p>
    <w:p w14:paraId="5FF690BA" w14:textId="77777777" w:rsidR="006E0305" w:rsidRPr="006E0305" w:rsidRDefault="006E0305" w:rsidP="006E0305">
      <w:pPr>
        <w:rPr>
          <w:rFonts w:ascii="Palatino Linotype" w:hAnsi="Palatino Linotype"/>
          <w:sz w:val="22"/>
        </w:rPr>
      </w:pPr>
      <w:r w:rsidRPr="002F29FE">
        <w:rPr>
          <w:rFonts w:ascii="Palatino Linotype" w:hAnsi="Palatino Linotype"/>
          <w:sz w:val="22"/>
          <w:lang w:val="es-ES"/>
        </w:rPr>
        <w:t xml:space="preserve">Universidad La Salle, A.C.   </w:t>
      </w:r>
      <w:r w:rsidRPr="006E0305">
        <w:rPr>
          <w:rFonts w:ascii="Palatino Linotype" w:hAnsi="Palatino Linotype"/>
          <w:sz w:val="22"/>
        </w:rPr>
        <w:t xml:space="preserve">“Total Quality” </w:t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 w:rsidRPr="006E0305">
        <w:rPr>
          <w:rFonts w:ascii="Palatino Linotype" w:hAnsi="Palatino Linotype"/>
          <w:sz w:val="22"/>
        </w:rPr>
        <w:t>April 1990-1991</w:t>
      </w:r>
    </w:p>
    <w:p w14:paraId="111B0AFC" w14:textId="77777777" w:rsidR="006E0305" w:rsidRPr="006E0305" w:rsidRDefault="006E0305" w:rsidP="006E0305">
      <w:pPr>
        <w:rPr>
          <w:rFonts w:ascii="Palatino Linotype" w:hAnsi="Palatino Linotype"/>
          <w:sz w:val="22"/>
        </w:rPr>
      </w:pPr>
      <w:r w:rsidRPr="006E0305">
        <w:rPr>
          <w:rFonts w:ascii="Palatino Linotype" w:hAnsi="Palatino Linotype"/>
          <w:sz w:val="22"/>
        </w:rPr>
        <w:t xml:space="preserve">ITESM “Manager Skills Training”. </w:t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 w:rsidRPr="006E0305">
        <w:rPr>
          <w:rFonts w:ascii="Palatino Linotype" w:hAnsi="Palatino Linotype"/>
          <w:sz w:val="22"/>
        </w:rPr>
        <w:t>May-Dec-2000</w:t>
      </w:r>
    </w:p>
    <w:p w14:paraId="55813019" w14:textId="0FFBEC6F" w:rsidR="006E0305" w:rsidRPr="006E0305" w:rsidRDefault="006E0305" w:rsidP="006E0305">
      <w:pPr>
        <w:rPr>
          <w:rFonts w:ascii="Palatino Linotype" w:hAnsi="Palatino Linotype"/>
          <w:sz w:val="22"/>
        </w:rPr>
      </w:pPr>
      <w:r w:rsidRPr="006E0305">
        <w:rPr>
          <w:rFonts w:ascii="Palatino Linotype" w:hAnsi="Palatino Linotype"/>
          <w:sz w:val="22"/>
        </w:rPr>
        <w:t xml:space="preserve">International Management Development Program Boehringer Ingelheim. </w:t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 w:rsidRPr="006E0305">
        <w:rPr>
          <w:rFonts w:ascii="Palatino Linotype" w:hAnsi="Palatino Linotype"/>
          <w:sz w:val="22"/>
        </w:rPr>
        <w:t xml:space="preserve">May </w:t>
      </w:r>
      <w:r w:rsidR="0053233C">
        <w:rPr>
          <w:rFonts w:ascii="Palatino Linotype" w:hAnsi="Palatino Linotype"/>
          <w:sz w:val="22"/>
        </w:rPr>
        <w:t>2005</w:t>
      </w:r>
      <w:r w:rsidRPr="006E0305">
        <w:rPr>
          <w:rFonts w:ascii="Palatino Linotype" w:hAnsi="Palatino Linotype"/>
          <w:sz w:val="22"/>
        </w:rPr>
        <w:t xml:space="preserve">-Nov </w:t>
      </w:r>
      <w:r w:rsidR="00612194">
        <w:rPr>
          <w:rFonts w:ascii="Palatino Linotype" w:hAnsi="Palatino Linotype"/>
          <w:sz w:val="22"/>
        </w:rPr>
        <w:t>20</w:t>
      </w:r>
      <w:r w:rsidRPr="006E0305">
        <w:rPr>
          <w:rFonts w:ascii="Palatino Linotype" w:hAnsi="Palatino Linotype"/>
          <w:sz w:val="22"/>
        </w:rPr>
        <w:t>06</w:t>
      </w:r>
    </w:p>
    <w:p w14:paraId="3DDC06E9" w14:textId="4EAA2641" w:rsidR="004576E3" w:rsidRDefault="006E0305">
      <w:pPr>
        <w:rPr>
          <w:rFonts w:ascii="Palatino Linotype" w:hAnsi="Palatino Linotype"/>
          <w:sz w:val="22"/>
        </w:rPr>
      </w:pPr>
      <w:r w:rsidRPr="006E0305">
        <w:rPr>
          <w:rFonts w:ascii="Palatino Linotype" w:hAnsi="Palatino Linotype"/>
          <w:sz w:val="22"/>
        </w:rPr>
        <w:t>Accelleration Growth Executive Program LatAm Teva.</w:t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</w:r>
      <w:r w:rsidRPr="006E0305">
        <w:rPr>
          <w:rFonts w:ascii="Palatino Linotype" w:hAnsi="Palatino Linotype"/>
          <w:sz w:val="22"/>
        </w:rPr>
        <w:t>Jan-Dec 2010</w:t>
      </w:r>
    </w:p>
    <w:p w14:paraId="3D01E72B" w14:textId="77BBFE7D" w:rsidR="004576E3" w:rsidRDefault="000D1F11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IPADE Business School D1 Program, </w:t>
      </w:r>
      <w:r w:rsidR="000B7721">
        <w:rPr>
          <w:rFonts w:ascii="Palatino Linotype" w:hAnsi="Palatino Linotype"/>
          <w:sz w:val="22"/>
        </w:rPr>
        <w:tab/>
      </w:r>
      <w:r w:rsidR="000B7721">
        <w:rPr>
          <w:rFonts w:ascii="Palatino Linotype" w:hAnsi="Palatino Linotype"/>
          <w:sz w:val="22"/>
        </w:rPr>
        <w:tab/>
      </w:r>
      <w:r w:rsidR="000B7721">
        <w:rPr>
          <w:rFonts w:ascii="Palatino Linotype" w:hAnsi="Palatino Linotype"/>
          <w:sz w:val="22"/>
        </w:rPr>
        <w:tab/>
      </w:r>
      <w:r w:rsidR="000B7721">
        <w:rPr>
          <w:rFonts w:ascii="Palatino Linotype" w:hAnsi="Palatino Linotype"/>
          <w:sz w:val="22"/>
        </w:rPr>
        <w:tab/>
      </w:r>
      <w:r w:rsidR="000B7721">
        <w:rPr>
          <w:rFonts w:ascii="Palatino Linotype" w:hAnsi="Palatino Linotype"/>
          <w:sz w:val="22"/>
        </w:rPr>
        <w:tab/>
      </w:r>
      <w:r w:rsidR="000B7721">
        <w:rPr>
          <w:rFonts w:ascii="Palatino Linotype" w:hAnsi="Palatino Linotype"/>
          <w:sz w:val="22"/>
        </w:rPr>
        <w:tab/>
        <w:t xml:space="preserve">Oct </w:t>
      </w:r>
      <w:r>
        <w:rPr>
          <w:rFonts w:ascii="Palatino Linotype" w:hAnsi="Palatino Linotype"/>
          <w:sz w:val="22"/>
        </w:rPr>
        <w:t>2016-</w:t>
      </w:r>
      <w:r w:rsidR="000B7721">
        <w:rPr>
          <w:rFonts w:ascii="Palatino Linotype" w:hAnsi="Palatino Linotype"/>
          <w:sz w:val="22"/>
        </w:rPr>
        <w:t xml:space="preserve"> Jun </w:t>
      </w:r>
      <w:r>
        <w:rPr>
          <w:rFonts w:ascii="Palatino Linotype" w:hAnsi="Palatino Linotype"/>
          <w:sz w:val="22"/>
        </w:rPr>
        <w:t>2017</w:t>
      </w:r>
    </w:p>
    <w:p w14:paraId="021F08E2" w14:textId="44299D46" w:rsidR="00664A86" w:rsidRDefault="00664A86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FES Acatlán, Sanitary </w:t>
      </w:r>
      <w:r w:rsidR="00BD73F9">
        <w:rPr>
          <w:rFonts w:ascii="Palatino Linotype" w:hAnsi="Palatino Linotype"/>
          <w:sz w:val="22"/>
        </w:rPr>
        <w:t>Right</w:t>
      </w:r>
      <w:r w:rsidR="00D831C1">
        <w:rPr>
          <w:rFonts w:ascii="Palatino Linotype" w:hAnsi="Palatino Linotype"/>
          <w:sz w:val="22"/>
        </w:rPr>
        <w:t>s Specialty</w:t>
      </w:r>
      <w:r w:rsidR="00BD73F9">
        <w:rPr>
          <w:rFonts w:ascii="Palatino Linotype" w:hAnsi="Palatino Linotype"/>
          <w:sz w:val="22"/>
        </w:rPr>
        <w:t xml:space="preserve"> (Derecho Sanitario), UNAM</w:t>
      </w:r>
      <w:r w:rsidR="005C2772">
        <w:rPr>
          <w:rFonts w:ascii="Palatino Linotype" w:hAnsi="Palatino Linotype"/>
          <w:sz w:val="22"/>
        </w:rPr>
        <w:tab/>
      </w:r>
      <w:r w:rsidR="005C2772">
        <w:rPr>
          <w:rFonts w:ascii="Palatino Linotype" w:hAnsi="Palatino Linotype"/>
          <w:sz w:val="22"/>
        </w:rPr>
        <w:tab/>
        <w:t>Feb 2022-</w:t>
      </w:r>
      <w:r w:rsidR="00D831C1">
        <w:rPr>
          <w:rFonts w:ascii="Palatino Linotype" w:hAnsi="Palatino Linotype"/>
          <w:sz w:val="22"/>
        </w:rPr>
        <w:t>May 2023</w:t>
      </w:r>
    </w:p>
    <w:p w14:paraId="345371B6" w14:textId="0288648A" w:rsidR="006B0F13" w:rsidRDefault="004B2784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lastRenderedPageBreak/>
        <w:t>(</w:t>
      </w:r>
      <w:r w:rsidR="00F35573">
        <w:rPr>
          <w:rFonts w:ascii="Palatino Linotype" w:hAnsi="Palatino Linotype"/>
          <w:sz w:val="22"/>
        </w:rPr>
        <w:t xml:space="preserve">Proficient-legal </w:t>
      </w:r>
      <w:r w:rsidR="002D3ACB">
        <w:rPr>
          <w:rFonts w:ascii="Palatino Linotype" w:hAnsi="Palatino Linotype"/>
          <w:sz w:val="22"/>
        </w:rPr>
        <w:t>expert) Perito</w:t>
      </w:r>
      <w:r w:rsidR="006B0F13">
        <w:rPr>
          <w:rFonts w:ascii="Palatino Linotype" w:hAnsi="Palatino Linotype"/>
          <w:sz w:val="22"/>
        </w:rPr>
        <w:t xml:space="preserve"> en Química Farma</w:t>
      </w:r>
      <w:r>
        <w:rPr>
          <w:rFonts w:ascii="Palatino Linotype" w:hAnsi="Palatino Linotype"/>
          <w:sz w:val="22"/>
        </w:rPr>
        <w:t>céutica del CNQFB,A.C.</w:t>
      </w:r>
      <w:r>
        <w:rPr>
          <w:rFonts w:ascii="Palatino Linotype" w:hAnsi="Palatino Linotype"/>
          <w:sz w:val="22"/>
        </w:rPr>
        <w:tab/>
      </w:r>
      <w:r>
        <w:rPr>
          <w:rFonts w:ascii="Palatino Linotype" w:hAnsi="Palatino Linotype"/>
          <w:sz w:val="22"/>
        </w:rPr>
        <w:tab/>
        <w:t>Desde 2022</w:t>
      </w:r>
    </w:p>
    <w:p w14:paraId="4C94EBC5" w14:textId="30BB738F" w:rsidR="009F2110" w:rsidRDefault="00F92C35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Artificial Intelligence in health</w:t>
      </w:r>
      <w:r w:rsidR="00AD16C9">
        <w:rPr>
          <w:rFonts w:ascii="Palatino Linotype" w:hAnsi="Palatino Linotype"/>
          <w:sz w:val="22"/>
        </w:rPr>
        <w:t xml:space="preserve"> Master</w:t>
      </w:r>
      <w:r w:rsidR="00AC7B83">
        <w:rPr>
          <w:rFonts w:ascii="Palatino Linotype" w:hAnsi="Palatino Linotype"/>
          <w:sz w:val="22"/>
        </w:rPr>
        <w:t xml:space="preserve"> (CEMP)</w:t>
      </w:r>
      <w:r w:rsidR="00AC7B83">
        <w:rPr>
          <w:rFonts w:ascii="Palatino Linotype" w:hAnsi="Palatino Linotype"/>
          <w:sz w:val="22"/>
        </w:rPr>
        <w:tab/>
      </w:r>
      <w:r w:rsidR="00AC7B83">
        <w:rPr>
          <w:rFonts w:ascii="Palatino Linotype" w:hAnsi="Palatino Linotype"/>
          <w:sz w:val="22"/>
        </w:rPr>
        <w:tab/>
      </w:r>
      <w:r w:rsidR="00AC7B83">
        <w:rPr>
          <w:rFonts w:ascii="Palatino Linotype" w:hAnsi="Palatino Linotype"/>
          <w:sz w:val="22"/>
        </w:rPr>
        <w:tab/>
      </w:r>
      <w:r w:rsidR="00AC7B83">
        <w:rPr>
          <w:rFonts w:ascii="Palatino Linotype" w:hAnsi="Palatino Linotype"/>
          <w:sz w:val="22"/>
        </w:rPr>
        <w:tab/>
      </w:r>
      <w:r w:rsidR="00AC7B83">
        <w:rPr>
          <w:rFonts w:ascii="Palatino Linotype" w:hAnsi="Palatino Linotype"/>
          <w:sz w:val="22"/>
        </w:rPr>
        <w:tab/>
        <w:t>Feb 202</w:t>
      </w:r>
      <w:r w:rsidR="005C6540">
        <w:rPr>
          <w:rFonts w:ascii="Palatino Linotype" w:hAnsi="Palatino Linotype"/>
          <w:sz w:val="22"/>
        </w:rPr>
        <w:t>5</w:t>
      </w:r>
      <w:r w:rsidR="00AC7B83">
        <w:rPr>
          <w:rFonts w:ascii="Palatino Linotype" w:hAnsi="Palatino Linotype"/>
          <w:sz w:val="22"/>
        </w:rPr>
        <w:t xml:space="preserve"> </w:t>
      </w:r>
      <w:r w:rsidR="00677701">
        <w:rPr>
          <w:rFonts w:ascii="Palatino Linotype" w:hAnsi="Palatino Linotype"/>
          <w:sz w:val="22"/>
        </w:rPr>
        <w:t>–</w:t>
      </w:r>
      <w:r w:rsidR="00AC7B83">
        <w:rPr>
          <w:rFonts w:ascii="Palatino Linotype" w:hAnsi="Palatino Linotype"/>
          <w:sz w:val="22"/>
        </w:rPr>
        <w:t xml:space="preserve"> </w:t>
      </w:r>
      <w:r w:rsidR="00A300B8">
        <w:rPr>
          <w:rFonts w:ascii="Palatino Linotype" w:hAnsi="Palatino Linotype"/>
          <w:sz w:val="22"/>
        </w:rPr>
        <w:t>Jan 2026</w:t>
      </w:r>
    </w:p>
    <w:p w14:paraId="7E04EFD6" w14:textId="50D2A462" w:rsidR="004B2784" w:rsidRDefault="004B2784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Pres</w:t>
      </w:r>
      <w:r w:rsidR="009637C7">
        <w:rPr>
          <w:rFonts w:ascii="Palatino Linotype" w:hAnsi="Palatino Linotype"/>
          <w:sz w:val="22"/>
        </w:rPr>
        <w:t>ident o</w:t>
      </w:r>
      <w:r w:rsidR="00DC1A52">
        <w:rPr>
          <w:rFonts w:ascii="Palatino Linotype" w:hAnsi="Palatino Linotype"/>
          <w:sz w:val="22"/>
        </w:rPr>
        <w:t xml:space="preserve">f </w:t>
      </w:r>
      <w:r w:rsidR="009637C7">
        <w:rPr>
          <w:rFonts w:ascii="Palatino Linotype" w:hAnsi="Palatino Linotype"/>
          <w:sz w:val="22"/>
        </w:rPr>
        <w:t>the Legal experts (prof</w:t>
      </w:r>
      <w:r w:rsidR="002D3ACB">
        <w:rPr>
          <w:rFonts w:ascii="Palatino Linotype" w:hAnsi="Palatino Linotype"/>
          <w:sz w:val="22"/>
        </w:rPr>
        <w:t>icient) Commision of CNQFBM,A.C.</w:t>
      </w:r>
      <w:r w:rsidR="002D3ACB">
        <w:rPr>
          <w:rFonts w:ascii="Palatino Linotype" w:hAnsi="Palatino Linotype"/>
          <w:sz w:val="22"/>
        </w:rPr>
        <w:tab/>
      </w:r>
      <w:r w:rsidR="002D3ACB">
        <w:rPr>
          <w:rFonts w:ascii="Palatino Linotype" w:hAnsi="Palatino Linotype"/>
          <w:sz w:val="22"/>
        </w:rPr>
        <w:tab/>
        <w:t>2026-2027</w:t>
      </w:r>
    </w:p>
    <w:p w14:paraId="2E88A717" w14:textId="77777777" w:rsidR="00ED42C3" w:rsidRDefault="00ED42C3">
      <w:pPr>
        <w:rPr>
          <w:rFonts w:ascii="Palatino Linotype" w:hAnsi="Palatino Linotype"/>
          <w:sz w:val="22"/>
        </w:rPr>
      </w:pPr>
    </w:p>
    <w:p w14:paraId="775D06BD" w14:textId="77777777" w:rsidR="006E0305" w:rsidRPr="008260FA" w:rsidRDefault="006E0305" w:rsidP="006E0305">
      <w:pPr>
        <w:rPr>
          <w:rFonts w:ascii="Palatino Linotype" w:hAnsi="Palatino Linotype"/>
          <w:b/>
          <w:bCs/>
          <w:sz w:val="22"/>
        </w:rPr>
      </w:pPr>
      <w:r w:rsidRPr="008260FA">
        <w:rPr>
          <w:rFonts w:ascii="Palatino Linotype" w:hAnsi="Palatino Linotype"/>
          <w:b/>
          <w:bCs/>
          <w:sz w:val="22"/>
        </w:rPr>
        <w:t>Publications</w:t>
      </w:r>
      <w:r w:rsidRPr="008260FA">
        <w:rPr>
          <w:rFonts w:ascii="Palatino Linotype" w:hAnsi="Palatino Linotype"/>
          <w:b/>
          <w:bCs/>
          <w:sz w:val="22"/>
        </w:rPr>
        <w:tab/>
      </w:r>
    </w:p>
    <w:p w14:paraId="46D88967" w14:textId="4B7D72C4" w:rsidR="006E0305" w:rsidRPr="006E0305" w:rsidRDefault="006E0305" w:rsidP="006E0305">
      <w:pPr>
        <w:rPr>
          <w:rFonts w:ascii="Palatino Linotype" w:hAnsi="Palatino Linotype"/>
          <w:sz w:val="22"/>
        </w:rPr>
      </w:pPr>
      <w:r w:rsidRPr="006E0305">
        <w:rPr>
          <w:rFonts w:ascii="Palatino Linotype" w:hAnsi="Palatino Linotype"/>
          <w:sz w:val="22"/>
        </w:rPr>
        <w:t xml:space="preserve">- “Solid Dosage Form Product </w:t>
      </w:r>
      <w:r w:rsidR="00771A38" w:rsidRPr="006E0305">
        <w:rPr>
          <w:rFonts w:ascii="Palatino Linotype" w:hAnsi="Palatino Linotype"/>
          <w:sz w:val="22"/>
        </w:rPr>
        <w:t>Transfer</w:t>
      </w:r>
      <w:r w:rsidRPr="006E0305">
        <w:rPr>
          <w:rFonts w:ascii="Palatino Linotype" w:hAnsi="Palatino Linotype"/>
          <w:sz w:val="22"/>
        </w:rPr>
        <w:t>-Practical Case- Risk Assessment Approach” as poster presentation at 2008 PDA annual meeting.</w:t>
      </w:r>
    </w:p>
    <w:p w14:paraId="69CE304E" w14:textId="2A4FF309" w:rsidR="004B677C" w:rsidRDefault="006E0305">
      <w:pPr>
        <w:rPr>
          <w:rFonts w:ascii="Palatino Linotype" w:hAnsi="Palatino Linotype"/>
          <w:sz w:val="22"/>
        </w:rPr>
      </w:pPr>
      <w:r w:rsidRPr="006E0305">
        <w:rPr>
          <w:rFonts w:ascii="Palatino Linotype" w:hAnsi="Palatino Linotype"/>
          <w:sz w:val="22"/>
        </w:rPr>
        <w:t xml:space="preserve">- Article publication “Raw material contamination a case study” Enrique Blanco, Journal of GXP Compliance, </w:t>
      </w:r>
      <w:r w:rsidR="004B677C" w:rsidRPr="006E0305">
        <w:rPr>
          <w:rFonts w:ascii="Palatino Linotype" w:hAnsi="Palatino Linotype"/>
          <w:sz w:val="22"/>
        </w:rPr>
        <w:t>Volume 6 number 1, October 2001.Institute of Validation Technology.</w:t>
      </w:r>
    </w:p>
    <w:p w14:paraId="2D79CAAB" w14:textId="63266D05" w:rsidR="00771A38" w:rsidRPr="00DD7E9C" w:rsidRDefault="00771A38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- </w:t>
      </w:r>
      <w:r w:rsidR="00DB6795">
        <w:rPr>
          <w:rFonts w:ascii="Palatino Linotype" w:hAnsi="Palatino Linotype"/>
          <w:sz w:val="22"/>
        </w:rPr>
        <w:t>“Publicidad de medicamentos genéricos</w:t>
      </w:r>
      <w:r w:rsidR="004B0ECB">
        <w:rPr>
          <w:rFonts w:ascii="Palatino Linotype" w:hAnsi="Palatino Linotype"/>
          <w:sz w:val="22"/>
        </w:rPr>
        <w:t xml:space="preserve"> en México</w:t>
      </w:r>
      <w:r w:rsidR="00DB6795">
        <w:rPr>
          <w:rFonts w:ascii="Palatino Linotype" w:hAnsi="Palatino Linotype"/>
          <w:sz w:val="22"/>
        </w:rPr>
        <w:t xml:space="preserve"> y su </w:t>
      </w:r>
      <w:r w:rsidR="004B0ECB">
        <w:rPr>
          <w:rFonts w:ascii="Palatino Linotype" w:hAnsi="Palatino Linotype"/>
          <w:sz w:val="22"/>
        </w:rPr>
        <w:t>relación con la propiedad industrial”</w:t>
      </w:r>
      <w:r w:rsidR="00C52660">
        <w:rPr>
          <w:rFonts w:ascii="Palatino Linotype" w:hAnsi="Palatino Linotype"/>
          <w:sz w:val="22"/>
        </w:rPr>
        <w:t xml:space="preserve">. Blanco Vargas Enrique, 2023, </w:t>
      </w:r>
      <w:r w:rsidR="00EC29B0">
        <w:rPr>
          <w:rFonts w:ascii="Palatino Linotype" w:hAnsi="Palatino Linotype"/>
          <w:sz w:val="22"/>
        </w:rPr>
        <w:t xml:space="preserve">Tesina </w:t>
      </w:r>
      <w:r w:rsidR="007F7F28">
        <w:rPr>
          <w:rFonts w:ascii="Palatino Linotype" w:hAnsi="Palatino Linotype"/>
          <w:sz w:val="22"/>
        </w:rPr>
        <w:t>para obtención de grado Especilidad en Derecho Sanitario con Mención Honorífica.</w:t>
      </w:r>
    </w:p>
    <w:sectPr w:rsidR="00771A38" w:rsidRPr="00DD7E9C" w:rsidSect="00361934">
      <w:pgSz w:w="12240" w:h="15840" w:code="1"/>
      <w:pgMar w:top="816" w:right="720" w:bottom="720" w:left="72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1E93" w14:textId="77777777" w:rsidR="000B58DC" w:rsidRDefault="000B58DC" w:rsidP="000045ED">
      <w:r>
        <w:separator/>
      </w:r>
    </w:p>
  </w:endnote>
  <w:endnote w:type="continuationSeparator" w:id="0">
    <w:p w14:paraId="3D5E23D5" w14:textId="77777777" w:rsidR="000B58DC" w:rsidRDefault="000B58DC" w:rsidP="000045ED">
      <w:r>
        <w:continuationSeparator/>
      </w:r>
    </w:p>
  </w:endnote>
  <w:endnote w:type="continuationNotice" w:id="1">
    <w:p w14:paraId="6C76B515" w14:textId="77777777" w:rsidR="000B58DC" w:rsidRDefault="000B5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ynotipe">
    <w:altName w:val="Cambria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1002" w14:textId="77777777" w:rsidR="000B58DC" w:rsidRDefault="000B58DC" w:rsidP="000045ED">
      <w:r>
        <w:separator/>
      </w:r>
    </w:p>
  </w:footnote>
  <w:footnote w:type="continuationSeparator" w:id="0">
    <w:p w14:paraId="4E1187D5" w14:textId="77777777" w:rsidR="000B58DC" w:rsidRDefault="000B58DC" w:rsidP="000045ED">
      <w:r>
        <w:continuationSeparator/>
      </w:r>
    </w:p>
  </w:footnote>
  <w:footnote w:type="continuationNotice" w:id="1">
    <w:p w14:paraId="17C7E634" w14:textId="77777777" w:rsidR="000B58DC" w:rsidRDefault="000B58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9E4"/>
    <w:multiLevelType w:val="hybridMultilevel"/>
    <w:tmpl w:val="44DE7A86"/>
    <w:lvl w:ilvl="0" w:tplc="A5B6C3E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Palatino Linotype" w:eastAsia="Tunga" w:hAnsi="Palatino Linotype" w:cs="Tahom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697D"/>
    <w:multiLevelType w:val="hybridMultilevel"/>
    <w:tmpl w:val="817CD2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71704"/>
    <w:multiLevelType w:val="hybridMultilevel"/>
    <w:tmpl w:val="646CE818"/>
    <w:lvl w:ilvl="0" w:tplc="A5B6C3E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Palatino Linotype" w:eastAsia="Tunga" w:hAnsi="Palatino Linotype" w:cs="Tahom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3730"/>
    <w:multiLevelType w:val="hybridMultilevel"/>
    <w:tmpl w:val="E48A3CB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4F65"/>
    <w:multiLevelType w:val="hybridMultilevel"/>
    <w:tmpl w:val="3214878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F159A"/>
    <w:multiLevelType w:val="hybridMultilevel"/>
    <w:tmpl w:val="D8A60B04"/>
    <w:lvl w:ilvl="0" w:tplc="4A749A9C">
      <w:start w:val="1"/>
      <w:numFmt w:val="bullet"/>
      <w:lvlText w:val=""/>
      <w:lvlJc w:val="left"/>
      <w:pPr>
        <w:ind w:left="1080" w:hanging="360"/>
      </w:pPr>
      <w:rPr>
        <w:rFonts w:ascii="Wingdings 3" w:hAnsi="Wingdings 3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CE05DF"/>
    <w:multiLevelType w:val="hybridMultilevel"/>
    <w:tmpl w:val="E250B1C0"/>
    <w:lvl w:ilvl="0" w:tplc="143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E40EC"/>
    <w:multiLevelType w:val="hybridMultilevel"/>
    <w:tmpl w:val="564A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33411"/>
    <w:multiLevelType w:val="hybridMultilevel"/>
    <w:tmpl w:val="6CD6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73A3D"/>
    <w:multiLevelType w:val="hybridMultilevel"/>
    <w:tmpl w:val="DAC2EF1C"/>
    <w:lvl w:ilvl="0" w:tplc="143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C53A0"/>
    <w:multiLevelType w:val="hybridMultilevel"/>
    <w:tmpl w:val="AF806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35779"/>
    <w:multiLevelType w:val="hybridMultilevel"/>
    <w:tmpl w:val="FCEC9D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246C"/>
    <w:multiLevelType w:val="hybridMultilevel"/>
    <w:tmpl w:val="E8489174"/>
    <w:lvl w:ilvl="0" w:tplc="A5B6C3E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Palatino Linotype" w:eastAsia="Tunga" w:hAnsi="Palatino Linotype" w:cs="Tahom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D7FA1"/>
    <w:multiLevelType w:val="hybridMultilevel"/>
    <w:tmpl w:val="4A667BB2"/>
    <w:lvl w:ilvl="0" w:tplc="A5B6C3E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Palatino Linotype" w:eastAsia="Tunga" w:hAnsi="Palatino Linotype" w:cs="Tahom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D50BF"/>
    <w:multiLevelType w:val="hybridMultilevel"/>
    <w:tmpl w:val="A044F0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FB30F0"/>
    <w:multiLevelType w:val="hybridMultilevel"/>
    <w:tmpl w:val="64C0B7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60BA3"/>
    <w:multiLevelType w:val="hybridMultilevel"/>
    <w:tmpl w:val="FF2494B8"/>
    <w:lvl w:ilvl="0" w:tplc="143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D3B3F"/>
    <w:multiLevelType w:val="hybridMultilevel"/>
    <w:tmpl w:val="42FE9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9" w15:restartNumberingAfterBreak="0">
    <w:nsid w:val="6E82522A"/>
    <w:multiLevelType w:val="hybridMultilevel"/>
    <w:tmpl w:val="9D2E9D90"/>
    <w:lvl w:ilvl="0" w:tplc="A5B6C3E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Palatino Linotype" w:eastAsia="Tunga" w:hAnsi="Palatino Linotype" w:cs="Tahom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8161D"/>
    <w:multiLevelType w:val="hybridMultilevel"/>
    <w:tmpl w:val="0E90F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880954"/>
    <w:multiLevelType w:val="hybridMultilevel"/>
    <w:tmpl w:val="87E83164"/>
    <w:lvl w:ilvl="0" w:tplc="143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045848">
    <w:abstractNumId w:val="18"/>
  </w:num>
  <w:num w:numId="2" w16cid:durableId="1073312957">
    <w:abstractNumId w:val="0"/>
  </w:num>
  <w:num w:numId="3" w16cid:durableId="1024096217">
    <w:abstractNumId w:val="19"/>
  </w:num>
  <w:num w:numId="4" w16cid:durableId="447041844">
    <w:abstractNumId w:val="2"/>
  </w:num>
  <w:num w:numId="5" w16cid:durableId="314914294">
    <w:abstractNumId w:val="12"/>
  </w:num>
  <w:num w:numId="6" w16cid:durableId="1135877103">
    <w:abstractNumId w:val="13"/>
  </w:num>
  <w:num w:numId="7" w16cid:durableId="710151597">
    <w:abstractNumId w:val="14"/>
  </w:num>
  <w:num w:numId="8" w16cid:durableId="124809682">
    <w:abstractNumId w:val="7"/>
  </w:num>
  <w:num w:numId="9" w16cid:durableId="425884804">
    <w:abstractNumId w:val="8"/>
  </w:num>
  <w:num w:numId="10" w16cid:durableId="1638415223">
    <w:abstractNumId w:val="21"/>
  </w:num>
  <w:num w:numId="11" w16cid:durableId="52431931">
    <w:abstractNumId w:val="16"/>
  </w:num>
  <w:num w:numId="12" w16cid:durableId="2087218515">
    <w:abstractNumId w:val="6"/>
  </w:num>
  <w:num w:numId="13" w16cid:durableId="20059954">
    <w:abstractNumId w:val="9"/>
  </w:num>
  <w:num w:numId="14" w16cid:durableId="727803174">
    <w:abstractNumId w:val="1"/>
  </w:num>
  <w:num w:numId="15" w16cid:durableId="515120423">
    <w:abstractNumId w:val="11"/>
  </w:num>
  <w:num w:numId="16" w16cid:durableId="1476802496">
    <w:abstractNumId w:val="3"/>
  </w:num>
  <w:num w:numId="17" w16cid:durableId="137190935">
    <w:abstractNumId w:val="5"/>
  </w:num>
  <w:num w:numId="18" w16cid:durableId="1026517781">
    <w:abstractNumId w:val="17"/>
  </w:num>
  <w:num w:numId="19" w16cid:durableId="371882399">
    <w:abstractNumId w:val="10"/>
  </w:num>
  <w:num w:numId="20" w16cid:durableId="1266157609">
    <w:abstractNumId w:val="20"/>
  </w:num>
  <w:num w:numId="21" w16cid:durableId="1272282537">
    <w:abstractNumId w:val="15"/>
  </w:num>
  <w:num w:numId="22" w16cid:durableId="724182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0B"/>
    <w:rsid w:val="000045ED"/>
    <w:rsid w:val="00005781"/>
    <w:rsid w:val="00005CD8"/>
    <w:rsid w:val="00010A0B"/>
    <w:rsid w:val="00011120"/>
    <w:rsid w:val="00014972"/>
    <w:rsid w:val="0001528D"/>
    <w:rsid w:val="000234B3"/>
    <w:rsid w:val="000256FF"/>
    <w:rsid w:val="000269F5"/>
    <w:rsid w:val="00026F2D"/>
    <w:rsid w:val="00030213"/>
    <w:rsid w:val="000305DC"/>
    <w:rsid w:val="00036982"/>
    <w:rsid w:val="00037EF5"/>
    <w:rsid w:val="00042DD9"/>
    <w:rsid w:val="000478EA"/>
    <w:rsid w:val="00047EAE"/>
    <w:rsid w:val="000519D7"/>
    <w:rsid w:val="00051EF9"/>
    <w:rsid w:val="00062179"/>
    <w:rsid w:val="00071C96"/>
    <w:rsid w:val="00082905"/>
    <w:rsid w:val="00090C8D"/>
    <w:rsid w:val="000925A1"/>
    <w:rsid w:val="00093A5D"/>
    <w:rsid w:val="000947E8"/>
    <w:rsid w:val="000A3DB9"/>
    <w:rsid w:val="000B58DC"/>
    <w:rsid w:val="000B7721"/>
    <w:rsid w:val="000B78A4"/>
    <w:rsid w:val="000D1F11"/>
    <w:rsid w:val="000D47A9"/>
    <w:rsid w:val="000E20ED"/>
    <w:rsid w:val="000E4010"/>
    <w:rsid w:val="000F6065"/>
    <w:rsid w:val="000F7A30"/>
    <w:rsid w:val="00102109"/>
    <w:rsid w:val="00103211"/>
    <w:rsid w:val="00115408"/>
    <w:rsid w:val="00116954"/>
    <w:rsid w:val="00123A9B"/>
    <w:rsid w:val="00123C98"/>
    <w:rsid w:val="0013586B"/>
    <w:rsid w:val="00135FEB"/>
    <w:rsid w:val="00145132"/>
    <w:rsid w:val="00147694"/>
    <w:rsid w:val="00150D35"/>
    <w:rsid w:val="00153904"/>
    <w:rsid w:val="00155F39"/>
    <w:rsid w:val="00161685"/>
    <w:rsid w:val="00170D27"/>
    <w:rsid w:val="001710B4"/>
    <w:rsid w:val="00173A97"/>
    <w:rsid w:val="00180A18"/>
    <w:rsid w:val="00182FF6"/>
    <w:rsid w:val="001852FC"/>
    <w:rsid w:val="001858F4"/>
    <w:rsid w:val="0019004E"/>
    <w:rsid w:val="001909A5"/>
    <w:rsid w:val="001A6563"/>
    <w:rsid w:val="001A76CA"/>
    <w:rsid w:val="001B3761"/>
    <w:rsid w:val="001C4356"/>
    <w:rsid w:val="001D0161"/>
    <w:rsid w:val="001D439C"/>
    <w:rsid w:val="001E239B"/>
    <w:rsid w:val="001E468F"/>
    <w:rsid w:val="001E661C"/>
    <w:rsid w:val="001E7FF8"/>
    <w:rsid w:val="001F229C"/>
    <w:rsid w:val="001F514D"/>
    <w:rsid w:val="001F74F0"/>
    <w:rsid w:val="00214280"/>
    <w:rsid w:val="00222FC2"/>
    <w:rsid w:val="0023414D"/>
    <w:rsid w:val="00241C99"/>
    <w:rsid w:val="00247117"/>
    <w:rsid w:val="002474FC"/>
    <w:rsid w:val="002507E9"/>
    <w:rsid w:val="00262BE5"/>
    <w:rsid w:val="0026443E"/>
    <w:rsid w:val="0028079A"/>
    <w:rsid w:val="0029053A"/>
    <w:rsid w:val="002925BC"/>
    <w:rsid w:val="002976AE"/>
    <w:rsid w:val="002A0CE0"/>
    <w:rsid w:val="002A247B"/>
    <w:rsid w:val="002A3780"/>
    <w:rsid w:val="002A422B"/>
    <w:rsid w:val="002B3012"/>
    <w:rsid w:val="002B3F6D"/>
    <w:rsid w:val="002B5444"/>
    <w:rsid w:val="002C5500"/>
    <w:rsid w:val="002D1E23"/>
    <w:rsid w:val="002D20A5"/>
    <w:rsid w:val="002D3ACB"/>
    <w:rsid w:val="002D557A"/>
    <w:rsid w:val="002E3652"/>
    <w:rsid w:val="002E39FC"/>
    <w:rsid w:val="002E41AA"/>
    <w:rsid w:val="002E5A54"/>
    <w:rsid w:val="002F163E"/>
    <w:rsid w:val="002F29FE"/>
    <w:rsid w:val="002F6D0A"/>
    <w:rsid w:val="00312218"/>
    <w:rsid w:val="00314DB9"/>
    <w:rsid w:val="00325AB5"/>
    <w:rsid w:val="003262B9"/>
    <w:rsid w:val="003278F4"/>
    <w:rsid w:val="00345195"/>
    <w:rsid w:val="00345A61"/>
    <w:rsid w:val="00355E0F"/>
    <w:rsid w:val="0035773B"/>
    <w:rsid w:val="00361934"/>
    <w:rsid w:val="00362EC7"/>
    <w:rsid w:val="00370346"/>
    <w:rsid w:val="0037592F"/>
    <w:rsid w:val="003804F9"/>
    <w:rsid w:val="00384717"/>
    <w:rsid w:val="00386996"/>
    <w:rsid w:val="00386E18"/>
    <w:rsid w:val="00392158"/>
    <w:rsid w:val="003A5A37"/>
    <w:rsid w:val="003B00DF"/>
    <w:rsid w:val="003B79C8"/>
    <w:rsid w:val="003C2782"/>
    <w:rsid w:val="003C7F97"/>
    <w:rsid w:val="003D0036"/>
    <w:rsid w:val="003D1B8A"/>
    <w:rsid w:val="003D6A63"/>
    <w:rsid w:val="003E602B"/>
    <w:rsid w:val="003E787B"/>
    <w:rsid w:val="004040C4"/>
    <w:rsid w:val="00407A76"/>
    <w:rsid w:val="004137C5"/>
    <w:rsid w:val="004300FD"/>
    <w:rsid w:val="00432B51"/>
    <w:rsid w:val="00433731"/>
    <w:rsid w:val="004405E6"/>
    <w:rsid w:val="00440DEE"/>
    <w:rsid w:val="00443241"/>
    <w:rsid w:val="004557EC"/>
    <w:rsid w:val="004576E3"/>
    <w:rsid w:val="00470B31"/>
    <w:rsid w:val="00483ECE"/>
    <w:rsid w:val="0048554A"/>
    <w:rsid w:val="004862E7"/>
    <w:rsid w:val="00486B44"/>
    <w:rsid w:val="00487ABE"/>
    <w:rsid w:val="00496448"/>
    <w:rsid w:val="00496AB3"/>
    <w:rsid w:val="004B0ECB"/>
    <w:rsid w:val="004B2784"/>
    <w:rsid w:val="004B3D73"/>
    <w:rsid w:val="004B677C"/>
    <w:rsid w:val="004C34FA"/>
    <w:rsid w:val="004C70A5"/>
    <w:rsid w:val="004D69F7"/>
    <w:rsid w:val="004E2298"/>
    <w:rsid w:val="004E2411"/>
    <w:rsid w:val="004E35C1"/>
    <w:rsid w:val="004E76C9"/>
    <w:rsid w:val="004E7CF7"/>
    <w:rsid w:val="005034BD"/>
    <w:rsid w:val="00504A08"/>
    <w:rsid w:val="00516966"/>
    <w:rsid w:val="00517035"/>
    <w:rsid w:val="0052236D"/>
    <w:rsid w:val="005279AA"/>
    <w:rsid w:val="0053233C"/>
    <w:rsid w:val="00534938"/>
    <w:rsid w:val="00544EFF"/>
    <w:rsid w:val="00546FB1"/>
    <w:rsid w:val="00564198"/>
    <w:rsid w:val="005647BE"/>
    <w:rsid w:val="00570858"/>
    <w:rsid w:val="0058080D"/>
    <w:rsid w:val="00580A6D"/>
    <w:rsid w:val="0058109C"/>
    <w:rsid w:val="005842DE"/>
    <w:rsid w:val="00586C9C"/>
    <w:rsid w:val="005A0096"/>
    <w:rsid w:val="005A56C7"/>
    <w:rsid w:val="005B05C7"/>
    <w:rsid w:val="005B253E"/>
    <w:rsid w:val="005B311A"/>
    <w:rsid w:val="005C2772"/>
    <w:rsid w:val="005C518A"/>
    <w:rsid w:val="005C6540"/>
    <w:rsid w:val="005D134D"/>
    <w:rsid w:val="005D1D97"/>
    <w:rsid w:val="005D3936"/>
    <w:rsid w:val="005D56FE"/>
    <w:rsid w:val="005D6DB8"/>
    <w:rsid w:val="005E1C2B"/>
    <w:rsid w:val="005E7A82"/>
    <w:rsid w:val="005F2B1B"/>
    <w:rsid w:val="005F41BF"/>
    <w:rsid w:val="005F5E89"/>
    <w:rsid w:val="005F7A16"/>
    <w:rsid w:val="00602BFB"/>
    <w:rsid w:val="00604AAB"/>
    <w:rsid w:val="00606690"/>
    <w:rsid w:val="00612194"/>
    <w:rsid w:val="0061340F"/>
    <w:rsid w:val="006136E0"/>
    <w:rsid w:val="00616950"/>
    <w:rsid w:val="00616A6E"/>
    <w:rsid w:val="0062540D"/>
    <w:rsid w:val="00625797"/>
    <w:rsid w:val="0062642A"/>
    <w:rsid w:val="0063381A"/>
    <w:rsid w:val="0063443B"/>
    <w:rsid w:val="00636DE4"/>
    <w:rsid w:val="006578F3"/>
    <w:rsid w:val="0065794E"/>
    <w:rsid w:val="006646B6"/>
    <w:rsid w:val="00664A86"/>
    <w:rsid w:val="00676AD6"/>
    <w:rsid w:val="00677701"/>
    <w:rsid w:val="00684D10"/>
    <w:rsid w:val="00686DD8"/>
    <w:rsid w:val="00693C41"/>
    <w:rsid w:val="006942EF"/>
    <w:rsid w:val="006A0381"/>
    <w:rsid w:val="006A246F"/>
    <w:rsid w:val="006A45A5"/>
    <w:rsid w:val="006A7FB6"/>
    <w:rsid w:val="006B0F13"/>
    <w:rsid w:val="006C2F80"/>
    <w:rsid w:val="006D06FC"/>
    <w:rsid w:val="006D2099"/>
    <w:rsid w:val="006D7C32"/>
    <w:rsid w:val="006E0305"/>
    <w:rsid w:val="006E1F0A"/>
    <w:rsid w:val="006E3831"/>
    <w:rsid w:val="006E41AE"/>
    <w:rsid w:val="006E5160"/>
    <w:rsid w:val="006E550A"/>
    <w:rsid w:val="006E7ADA"/>
    <w:rsid w:val="006F50AF"/>
    <w:rsid w:val="006F520A"/>
    <w:rsid w:val="006F64CC"/>
    <w:rsid w:val="00701807"/>
    <w:rsid w:val="00707DCF"/>
    <w:rsid w:val="0071130A"/>
    <w:rsid w:val="00721593"/>
    <w:rsid w:val="00723DC1"/>
    <w:rsid w:val="007247C1"/>
    <w:rsid w:val="007250F8"/>
    <w:rsid w:val="00731529"/>
    <w:rsid w:val="00736664"/>
    <w:rsid w:val="00740F7A"/>
    <w:rsid w:val="0074714C"/>
    <w:rsid w:val="0075298B"/>
    <w:rsid w:val="00760164"/>
    <w:rsid w:val="00764122"/>
    <w:rsid w:val="00767184"/>
    <w:rsid w:val="00771A38"/>
    <w:rsid w:val="007723E5"/>
    <w:rsid w:val="00774F54"/>
    <w:rsid w:val="00780FC7"/>
    <w:rsid w:val="00787DAA"/>
    <w:rsid w:val="007A62A6"/>
    <w:rsid w:val="007A6DAC"/>
    <w:rsid w:val="007B27B0"/>
    <w:rsid w:val="007C7C2C"/>
    <w:rsid w:val="007D117E"/>
    <w:rsid w:val="007D5DE1"/>
    <w:rsid w:val="007D5E5D"/>
    <w:rsid w:val="007E1B73"/>
    <w:rsid w:val="007E5BFB"/>
    <w:rsid w:val="007E6857"/>
    <w:rsid w:val="007F2012"/>
    <w:rsid w:val="007F2AF9"/>
    <w:rsid w:val="007F36FD"/>
    <w:rsid w:val="007F519E"/>
    <w:rsid w:val="007F5AE5"/>
    <w:rsid w:val="007F7F28"/>
    <w:rsid w:val="008077CE"/>
    <w:rsid w:val="00810A1E"/>
    <w:rsid w:val="008151B3"/>
    <w:rsid w:val="008155D4"/>
    <w:rsid w:val="008260FA"/>
    <w:rsid w:val="00827FB2"/>
    <w:rsid w:val="0083358C"/>
    <w:rsid w:val="00840241"/>
    <w:rsid w:val="00844A04"/>
    <w:rsid w:val="00845CB4"/>
    <w:rsid w:val="00851ACB"/>
    <w:rsid w:val="0085607B"/>
    <w:rsid w:val="00863768"/>
    <w:rsid w:val="00866FA2"/>
    <w:rsid w:val="00867779"/>
    <w:rsid w:val="008711FE"/>
    <w:rsid w:val="00877931"/>
    <w:rsid w:val="00881434"/>
    <w:rsid w:val="0088519B"/>
    <w:rsid w:val="0088522C"/>
    <w:rsid w:val="0089306A"/>
    <w:rsid w:val="00897376"/>
    <w:rsid w:val="008A1ECD"/>
    <w:rsid w:val="008A75AB"/>
    <w:rsid w:val="008B024D"/>
    <w:rsid w:val="008B041D"/>
    <w:rsid w:val="008B38E9"/>
    <w:rsid w:val="008B4760"/>
    <w:rsid w:val="008C361A"/>
    <w:rsid w:val="008C5586"/>
    <w:rsid w:val="008D29F7"/>
    <w:rsid w:val="008E399F"/>
    <w:rsid w:val="008E4DF9"/>
    <w:rsid w:val="008F1C41"/>
    <w:rsid w:val="008F3DFC"/>
    <w:rsid w:val="008F6401"/>
    <w:rsid w:val="009027FD"/>
    <w:rsid w:val="0090497B"/>
    <w:rsid w:val="009116DA"/>
    <w:rsid w:val="009130D1"/>
    <w:rsid w:val="00917EE3"/>
    <w:rsid w:val="009213A4"/>
    <w:rsid w:val="00922558"/>
    <w:rsid w:val="009366EB"/>
    <w:rsid w:val="00942FF3"/>
    <w:rsid w:val="00943206"/>
    <w:rsid w:val="00952717"/>
    <w:rsid w:val="00956014"/>
    <w:rsid w:val="00957757"/>
    <w:rsid w:val="009601C5"/>
    <w:rsid w:val="00962640"/>
    <w:rsid w:val="00962FA2"/>
    <w:rsid w:val="009637C7"/>
    <w:rsid w:val="009646B4"/>
    <w:rsid w:val="009870D4"/>
    <w:rsid w:val="00995D76"/>
    <w:rsid w:val="009A1020"/>
    <w:rsid w:val="009A2765"/>
    <w:rsid w:val="009A54D5"/>
    <w:rsid w:val="009B201F"/>
    <w:rsid w:val="009B622F"/>
    <w:rsid w:val="009B76A3"/>
    <w:rsid w:val="009B7EF2"/>
    <w:rsid w:val="009C0462"/>
    <w:rsid w:val="009C2474"/>
    <w:rsid w:val="009C424C"/>
    <w:rsid w:val="009C69B8"/>
    <w:rsid w:val="009C7E8E"/>
    <w:rsid w:val="009D00CE"/>
    <w:rsid w:val="009D15FB"/>
    <w:rsid w:val="009D3BDF"/>
    <w:rsid w:val="009D72A4"/>
    <w:rsid w:val="009E1EC8"/>
    <w:rsid w:val="009E7A56"/>
    <w:rsid w:val="009F2110"/>
    <w:rsid w:val="009F3040"/>
    <w:rsid w:val="009F4AB6"/>
    <w:rsid w:val="009F680A"/>
    <w:rsid w:val="00A02B59"/>
    <w:rsid w:val="00A043AD"/>
    <w:rsid w:val="00A0581C"/>
    <w:rsid w:val="00A1597B"/>
    <w:rsid w:val="00A169C7"/>
    <w:rsid w:val="00A1776D"/>
    <w:rsid w:val="00A24B28"/>
    <w:rsid w:val="00A25BB1"/>
    <w:rsid w:val="00A300B8"/>
    <w:rsid w:val="00A337FC"/>
    <w:rsid w:val="00A33980"/>
    <w:rsid w:val="00A3465C"/>
    <w:rsid w:val="00A3503B"/>
    <w:rsid w:val="00A37604"/>
    <w:rsid w:val="00A37D7C"/>
    <w:rsid w:val="00A47258"/>
    <w:rsid w:val="00A51875"/>
    <w:rsid w:val="00A5640B"/>
    <w:rsid w:val="00A574CF"/>
    <w:rsid w:val="00A67131"/>
    <w:rsid w:val="00A67E9E"/>
    <w:rsid w:val="00A906A7"/>
    <w:rsid w:val="00AC724E"/>
    <w:rsid w:val="00AC7B83"/>
    <w:rsid w:val="00AD16C9"/>
    <w:rsid w:val="00AD1A8F"/>
    <w:rsid w:val="00AD44F9"/>
    <w:rsid w:val="00AD4E52"/>
    <w:rsid w:val="00AD5F0C"/>
    <w:rsid w:val="00AE188D"/>
    <w:rsid w:val="00AF1A01"/>
    <w:rsid w:val="00AF640F"/>
    <w:rsid w:val="00AF7E89"/>
    <w:rsid w:val="00B023D3"/>
    <w:rsid w:val="00B11758"/>
    <w:rsid w:val="00B14686"/>
    <w:rsid w:val="00B14DE1"/>
    <w:rsid w:val="00B1602E"/>
    <w:rsid w:val="00B17DC5"/>
    <w:rsid w:val="00B20279"/>
    <w:rsid w:val="00B23872"/>
    <w:rsid w:val="00B26ED4"/>
    <w:rsid w:val="00B27500"/>
    <w:rsid w:val="00B300C4"/>
    <w:rsid w:val="00B41B35"/>
    <w:rsid w:val="00B42982"/>
    <w:rsid w:val="00B54178"/>
    <w:rsid w:val="00B6456D"/>
    <w:rsid w:val="00B65812"/>
    <w:rsid w:val="00B70B7B"/>
    <w:rsid w:val="00B72546"/>
    <w:rsid w:val="00B764CE"/>
    <w:rsid w:val="00B777A1"/>
    <w:rsid w:val="00B81FC7"/>
    <w:rsid w:val="00BA11AD"/>
    <w:rsid w:val="00BA1E21"/>
    <w:rsid w:val="00BB150B"/>
    <w:rsid w:val="00BB33B0"/>
    <w:rsid w:val="00BB5E32"/>
    <w:rsid w:val="00BB687B"/>
    <w:rsid w:val="00BB7176"/>
    <w:rsid w:val="00BC4F79"/>
    <w:rsid w:val="00BD2250"/>
    <w:rsid w:val="00BD3F5F"/>
    <w:rsid w:val="00BD523D"/>
    <w:rsid w:val="00BD73F9"/>
    <w:rsid w:val="00BF4193"/>
    <w:rsid w:val="00C1044A"/>
    <w:rsid w:val="00C1116E"/>
    <w:rsid w:val="00C21AFA"/>
    <w:rsid w:val="00C2259A"/>
    <w:rsid w:val="00C23D40"/>
    <w:rsid w:val="00C25F88"/>
    <w:rsid w:val="00C42B59"/>
    <w:rsid w:val="00C519C9"/>
    <w:rsid w:val="00C524F6"/>
    <w:rsid w:val="00C52660"/>
    <w:rsid w:val="00C52F4A"/>
    <w:rsid w:val="00C72C53"/>
    <w:rsid w:val="00C7684C"/>
    <w:rsid w:val="00C83D88"/>
    <w:rsid w:val="00C85029"/>
    <w:rsid w:val="00C94EDE"/>
    <w:rsid w:val="00C95F25"/>
    <w:rsid w:val="00CA2A73"/>
    <w:rsid w:val="00CA3E51"/>
    <w:rsid w:val="00CA5F2A"/>
    <w:rsid w:val="00CA6C68"/>
    <w:rsid w:val="00CA7656"/>
    <w:rsid w:val="00CB6C07"/>
    <w:rsid w:val="00CD1E1F"/>
    <w:rsid w:val="00CD452C"/>
    <w:rsid w:val="00CE5E55"/>
    <w:rsid w:val="00CF07F2"/>
    <w:rsid w:val="00CF0EB7"/>
    <w:rsid w:val="00CF5D5A"/>
    <w:rsid w:val="00D01441"/>
    <w:rsid w:val="00D06A3F"/>
    <w:rsid w:val="00D15278"/>
    <w:rsid w:val="00D20C13"/>
    <w:rsid w:val="00D222E7"/>
    <w:rsid w:val="00D22FE8"/>
    <w:rsid w:val="00D37189"/>
    <w:rsid w:val="00D40652"/>
    <w:rsid w:val="00D41DA5"/>
    <w:rsid w:val="00D51B5D"/>
    <w:rsid w:val="00D52B78"/>
    <w:rsid w:val="00D82CFB"/>
    <w:rsid w:val="00D831C1"/>
    <w:rsid w:val="00D959FC"/>
    <w:rsid w:val="00D95CB7"/>
    <w:rsid w:val="00DA0B38"/>
    <w:rsid w:val="00DB1267"/>
    <w:rsid w:val="00DB5A01"/>
    <w:rsid w:val="00DB6795"/>
    <w:rsid w:val="00DC1A52"/>
    <w:rsid w:val="00DC6032"/>
    <w:rsid w:val="00DD087A"/>
    <w:rsid w:val="00DD2822"/>
    <w:rsid w:val="00DD531E"/>
    <w:rsid w:val="00DD7E9C"/>
    <w:rsid w:val="00DE6C4F"/>
    <w:rsid w:val="00DF19C4"/>
    <w:rsid w:val="00DF1D7E"/>
    <w:rsid w:val="00DF27F9"/>
    <w:rsid w:val="00DF39D4"/>
    <w:rsid w:val="00DF5154"/>
    <w:rsid w:val="00E00CFC"/>
    <w:rsid w:val="00E01C44"/>
    <w:rsid w:val="00E02408"/>
    <w:rsid w:val="00E1058B"/>
    <w:rsid w:val="00E166F5"/>
    <w:rsid w:val="00E2398C"/>
    <w:rsid w:val="00E31A5A"/>
    <w:rsid w:val="00E36EDC"/>
    <w:rsid w:val="00E37205"/>
    <w:rsid w:val="00E413D8"/>
    <w:rsid w:val="00E43C4F"/>
    <w:rsid w:val="00E45B3F"/>
    <w:rsid w:val="00E503EC"/>
    <w:rsid w:val="00E554BD"/>
    <w:rsid w:val="00E555E3"/>
    <w:rsid w:val="00E615FD"/>
    <w:rsid w:val="00E65277"/>
    <w:rsid w:val="00E666B8"/>
    <w:rsid w:val="00E725F6"/>
    <w:rsid w:val="00E73D6C"/>
    <w:rsid w:val="00E75F29"/>
    <w:rsid w:val="00E84BAC"/>
    <w:rsid w:val="00E9531E"/>
    <w:rsid w:val="00E9614C"/>
    <w:rsid w:val="00EA46E3"/>
    <w:rsid w:val="00EA4D67"/>
    <w:rsid w:val="00EA6308"/>
    <w:rsid w:val="00EA68CA"/>
    <w:rsid w:val="00EB0C4C"/>
    <w:rsid w:val="00EB285D"/>
    <w:rsid w:val="00EB6303"/>
    <w:rsid w:val="00EB654D"/>
    <w:rsid w:val="00EB7272"/>
    <w:rsid w:val="00EB782E"/>
    <w:rsid w:val="00EC1873"/>
    <w:rsid w:val="00EC29B0"/>
    <w:rsid w:val="00ED1156"/>
    <w:rsid w:val="00ED42C3"/>
    <w:rsid w:val="00EF5C6A"/>
    <w:rsid w:val="00EF7010"/>
    <w:rsid w:val="00F04935"/>
    <w:rsid w:val="00F10FD0"/>
    <w:rsid w:val="00F15C3D"/>
    <w:rsid w:val="00F221B4"/>
    <w:rsid w:val="00F30627"/>
    <w:rsid w:val="00F314C1"/>
    <w:rsid w:val="00F31602"/>
    <w:rsid w:val="00F35573"/>
    <w:rsid w:val="00F37B54"/>
    <w:rsid w:val="00F411CC"/>
    <w:rsid w:val="00F50DF9"/>
    <w:rsid w:val="00F5205F"/>
    <w:rsid w:val="00F5257A"/>
    <w:rsid w:val="00F60A4A"/>
    <w:rsid w:val="00F60BC9"/>
    <w:rsid w:val="00F6653E"/>
    <w:rsid w:val="00F753DA"/>
    <w:rsid w:val="00F76CCF"/>
    <w:rsid w:val="00F770D1"/>
    <w:rsid w:val="00F803E1"/>
    <w:rsid w:val="00F87880"/>
    <w:rsid w:val="00F90C35"/>
    <w:rsid w:val="00F92C35"/>
    <w:rsid w:val="00FA47A5"/>
    <w:rsid w:val="00FB62C7"/>
    <w:rsid w:val="00FB73AC"/>
    <w:rsid w:val="00FB78CB"/>
    <w:rsid w:val="00FC0890"/>
    <w:rsid w:val="00FC2992"/>
    <w:rsid w:val="00FC39E5"/>
    <w:rsid w:val="00FC68FF"/>
    <w:rsid w:val="00FE4125"/>
    <w:rsid w:val="00FE5747"/>
    <w:rsid w:val="00FE7731"/>
    <w:rsid w:val="00FE7D80"/>
    <w:rsid w:val="00FF28FB"/>
    <w:rsid w:val="00FF575F"/>
    <w:rsid w:val="00FF5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7245E"/>
  <w15:docId w15:val="{578EEC9B-D6AC-49ED-8AF2-C6595E24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9AA"/>
    <w:rPr>
      <w:lang w:eastAsia="en-US"/>
    </w:rPr>
  </w:style>
  <w:style w:type="paragraph" w:styleId="Heading1">
    <w:name w:val="heading 1"/>
    <w:basedOn w:val="Normal"/>
    <w:next w:val="Normal"/>
    <w:qFormat/>
    <w:rsid w:val="005279A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170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79AA"/>
    <w:pPr>
      <w:jc w:val="center"/>
    </w:pPr>
    <w:rPr>
      <w:sz w:val="28"/>
    </w:rPr>
  </w:style>
  <w:style w:type="character" w:styleId="Hyperlink">
    <w:name w:val="Hyperlink"/>
    <w:rsid w:val="005279AA"/>
    <w:rPr>
      <w:color w:val="0000FF"/>
      <w:u w:val="single"/>
    </w:rPr>
  </w:style>
  <w:style w:type="paragraph" w:styleId="Subtitle">
    <w:name w:val="Subtitle"/>
    <w:basedOn w:val="Normal"/>
    <w:qFormat/>
    <w:rsid w:val="005279AA"/>
    <w:pPr>
      <w:jc w:val="center"/>
    </w:pPr>
    <w:rPr>
      <w:b/>
      <w:bCs/>
    </w:rPr>
  </w:style>
  <w:style w:type="paragraph" w:customStyle="1" w:styleId="Achievement">
    <w:name w:val="Achievement"/>
    <w:basedOn w:val="BodyText"/>
    <w:rsid w:val="005279AA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0B7721"/>
    <w:pPr>
      <w:tabs>
        <w:tab w:val="left" w:pos="2160"/>
        <w:tab w:val="right" w:pos="6480"/>
      </w:tabs>
      <w:spacing w:line="235" w:lineRule="auto"/>
    </w:pPr>
    <w:rPr>
      <w:b/>
      <w:bCs/>
      <w:i/>
      <w:iCs/>
      <w:sz w:val="22"/>
      <w:szCs w:val="22"/>
    </w:rPr>
  </w:style>
  <w:style w:type="paragraph" w:customStyle="1" w:styleId="JobTitle">
    <w:name w:val="Job Title"/>
    <w:next w:val="Achievement"/>
    <w:rsid w:val="005279AA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paragraph" w:styleId="BodyText">
    <w:name w:val="Body Text"/>
    <w:basedOn w:val="Normal"/>
    <w:rsid w:val="005279AA"/>
    <w:pPr>
      <w:spacing w:after="120"/>
    </w:pPr>
  </w:style>
  <w:style w:type="paragraph" w:customStyle="1" w:styleId="Address2">
    <w:name w:val="Address 2"/>
    <w:basedOn w:val="Normal"/>
    <w:rsid w:val="005279AA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styleId="DocumentMap">
    <w:name w:val="Document Map"/>
    <w:basedOn w:val="Normal"/>
    <w:semiHidden/>
    <w:rsid w:val="00BB150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4D6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5170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leChar">
    <w:name w:val="Title Char"/>
    <w:link w:val="Title"/>
    <w:rsid w:val="00517035"/>
    <w:rPr>
      <w:sz w:val="28"/>
      <w:szCs w:val="24"/>
    </w:rPr>
  </w:style>
  <w:style w:type="paragraph" w:styleId="Header">
    <w:name w:val="header"/>
    <w:basedOn w:val="Normal"/>
    <w:link w:val="HeaderChar"/>
    <w:rsid w:val="000045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45ED"/>
    <w:rPr>
      <w:sz w:val="24"/>
      <w:szCs w:val="24"/>
    </w:rPr>
  </w:style>
  <w:style w:type="paragraph" w:styleId="Footer">
    <w:name w:val="footer"/>
    <w:basedOn w:val="Normal"/>
    <w:link w:val="FooterChar"/>
    <w:rsid w:val="000045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045ED"/>
    <w:rPr>
      <w:sz w:val="24"/>
      <w:szCs w:val="24"/>
    </w:rPr>
  </w:style>
  <w:style w:type="paragraph" w:styleId="BalloonText">
    <w:name w:val="Balloon Text"/>
    <w:basedOn w:val="Normal"/>
    <w:semiHidden/>
    <w:rsid w:val="001858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3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29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lancoe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2710</Words>
  <Characters>15453</Characters>
  <Application>Microsoft Office Word</Application>
  <DocSecurity>0</DocSecurity>
  <Lines>128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CHANCE POST</vt:lpstr>
      <vt:lpstr>CHANCE POST</vt:lpstr>
    </vt:vector>
  </TitlesOfParts>
  <Company>.</Company>
  <LinksUpToDate>false</LinksUpToDate>
  <CharactersWithSpaces>18127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CHANCE POST</dc:title>
  <dc:creator>Chance Post</dc:creator>
  <dc:description>MP</dc:description>
  <cp:lastModifiedBy>Enrique Blanco</cp:lastModifiedBy>
  <cp:revision>79</cp:revision>
  <cp:lastPrinted>2013-07-17T22:09:00Z</cp:lastPrinted>
  <dcterms:created xsi:type="dcterms:W3CDTF">2026-04-02T16:04:00Z</dcterms:created>
  <dcterms:modified xsi:type="dcterms:W3CDTF">2026-04-23T18:52:00Z</dcterms:modified>
</cp:coreProperties>
</file>